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F0" w:rsidRDefault="00CD73D9" w:rsidP="00CD73D9">
      <w:pPr>
        <w:ind w:left="1134" w:right="1636"/>
        <w:jc w:val="center"/>
      </w:pPr>
      <w:r>
        <w:rPr>
          <w:rFonts w:ascii="Arial" w:hAnsi="Arial" w:cs="Arial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4E2403E8" wp14:editId="56B6B2CC">
            <wp:extent cx="2508250" cy="8763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3D9" w:rsidRDefault="00CD73D9" w:rsidP="00CD73D9">
      <w:pPr>
        <w:ind w:left="1134" w:right="1636"/>
        <w:jc w:val="center"/>
      </w:pP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XXX CONFERENCIA ACADÉMICA PERMANENTE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DE INVESTIGACIÓN CONTABLE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4"/>
          <w:szCs w:val="24"/>
        </w:rPr>
      </w:pPr>
    </w:p>
    <w:p w:rsidR="00CD73D9" w:rsidRPr="00CD73D9" w:rsidRDefault="00CD73D9" w:rsidP="00CD73D9">
      <w:pPr>
        <w:spacing w:after="0" w:line="240" w:lineRule="auto"/>
        <w:ind w:left="1134" w:right="360"/>
        <w:rPr>
          <w:rFonts w:ascii="Arial" w:eastAsia="Times New Roman" w:hAnsi="Arial" w:cs="Arial"/>
          <w:b/>
          <w:sz w:val="24"/>
          <w:szCs w:val="24"/>
        </w:rPr>
      </w:pP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Jueves 24 y viernes 25 de octubre 2019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 xml:space="preserve">Universidad del Magdalena 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Facultad de Ciencias Empresariales y Económicas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  <w:lang w:val="es-CL"/>
        </w:rPr>
      </w:pPr>
      <w:r w:rsidRPr="00CD73D9">
        <w:rPr>
          <w:rFonts w:ascii="Arial" w:eastAsia="Times New Roman" w:hAnsi="Arial" w:cs="Arial"/>
          <w:sz w:val="28"/>
          <w:szCs w:val="28"/>
          <w:lang w:val="es-CL"/>
        </w:rPr>
        <w:t>Contaduría Pública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Santa Marta - Colombia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D73D9" w:rsidRPr="00CD73D9" w:rsidRDefault="00CD73D9" w:rsidP="00CD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Título del trabajo:</w:t>
      </w:r>
      <w:r w:rsidR="00CD358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Factores de información de sostenibilidad en páginas web y reporte obligatorio para empresas cotizadas</w:t>
      </w: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Autor (es):</w:t>
      </w:r>
      <w:r w:rsidR="00CD358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F79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Camilla García </w:t>
      </w:r>
      <w:proofErr w:type="spellStart"/>
      <w:r w:rsidR="008F7922">
        <w:rPr>
          <w:rFonts w:ascii="Arial" w:eastAsia="Times New Roman" w:hAnsi="Arial" w:cs="Arial"/>
          <w:b/>
          <w:color w:val="000000"/>
          <w:sz w:val="24"/>
          <w:szCs w:val="24"/>
        </w:rPr>
        <w:t>Biel</w:t>
      </w:r>
      <w:proofErr w:type="spellEnd"/>
      <w:r w:rsidR="008F79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="00CD3587">
        <w:rPr>
          <w:rFonts w:ascii="Arial" w:eastAsia="Times New Roman" w:hAnsi="Arial" w:cs="Arial"/>
          <w:b/>
          <w:color w:val="000000"/>
          <w:sz w:val="24"/>
          <w:szCs w:val="24"/>
        </w:rPr>
        <w:t>Julio Hernández Pajares</w:t>
      </w:r>
    </w:p>
    <w:p w:rsidR="00907376" w:rsidRDefault="00907376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07376" w:rsidRDefault="00907376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Universidad:</w:t>
      </w:r>
      <w:r w:rsidR="00CD358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Universidad de Piura</w:t>
      </w:r>
    </w:p>
    <w:p w:rsidR="008F7922" w:rsidRPr="00FA2CBF" w:rsidRDefault="008F7922" w:rsidP="008F7922">
      <w:pPr>
        <w:ind w:left="1134" w:right="1636"/>
        <w:jc w:val="both"/>
        <w:rPr>
          <w:rFonts w:ascii="Arial" w:eastAsia="Times New Roman" w:hAnsi="Arial" w:cs="Arial"/>
          <w:sz w:val="18"/>
          <w:szCs w:val="18"/>
        </w:rPr>
      </w:pPr>
      <w:r w:rsidRPr="00CD3587">
        <w:rPr>
          <w:rFonts w:ascii="Arial" w:eastAsia="Times New Roman" w:hAnsi="Arial" w:cs="Arial"/>
          <w:sz w:val="18"/>
          <w:szCs w:val="18"/>
        </w:rPr>
        <w:t xml:space="preserve">Camilla Garcia </w:t>
      </w:r>
      <w:proofErr w:type="spellStart"/>
      <w:r w:rsidRPr="00CD3587">
        <w:rPr>
          <w:rFonts w:ascii="Arial" w:eastAsia="Times New Roman" w:hAnsi="Arial" w:cs="Arial"/>
          <w:sz w:val="18"/>
          <w:szCs w:val="18"/>
        </w:rPr>
        <w:t>Biel</w:t>
      </w:r>
      <w:proofErr w:type="spellEnd"/>
      <w:r>
        <w:rPr>
          <w:rFonts w:ascii="Arial" w:eastAsia="Times New Roman" w:hAnsi="Arial" w:cs="Arial"/>
          <w:sz w:val="18"/>
          <w:szCs w:val="18"/>
        </w:rPr>
        <w:t>.</w:t>
      </w:r>
      <w:r w:rsidRPr="00CD3587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Contabilidad y Auditoría,</w:t>
      </w:r>
      <w:r w:rsidRPr="00CD3587">
        <w:rPr>
          <w:rFonts w:ascii="Arial" w:eastAsia="Times New Roman" w:hAnsi="Arial" w:cs="Arial"/>
          <w:sz w:val="18"/>
          <w:szCs w:val="18"/>
        </w:rPr>
        <w:t xml:space="preserve"> Facultad</w:t>
      </w:r>
      <w:r>
        <w:rPr>
          <w:rFonts w:ascii="Arial" w:eastAsia="Times New Roman" w:hAnsi="Arial" w:cs="Arial"/>
          <w:sz w:val="18"/>
          <w:szCs w:val="18"/>
        </w:rPr>
        <w:t xml:space="preserve"> de </w:t>
      </w:r>
      <w:r w:rsidRPr="00CD3587">
        <w:rPr>
          <w:rFonts w:ascii="Arial" w:eastAsia="Times New Roman" w:hAnsi="Arial" w:cs="Arial"/>
          <w:sz w:val="18"/>
          <w:szCs w:val="18"/>
        </w:rPr>
        <w:t xml:space="preserve">Ciencias Económicas y Empresariales, Universidad de Piura, </w:t>
      </w:r>
      <w:r>
        <w:rPr>
          <w:rFonts w:ascii="Arial" w:eastAsia="Times New Roman" w:hAnsi="Arial" w:cs="Arial"/>
          <w:sz w:val="18"/>
          <w:szCs w:val="18"/>
        </w:rPr>
        <w:t>Lima, Perú</w:t>
      </w:r>
      <w:r w:rsidRPr="00CD3587">
        <w:rPr>
          <w:rFonts w:ascii="Arial" w:eastAsia="Times New Roman" w:hAnsi="Arial" w:cs="Arial"/>
          <w:sz w:val="18"/>
          <w:szCs w:val="18"/>
        </w:rPr>
        <w:t>, Línea</w:t>
      </w:r>
      <w:r>
        <w:rPr>
          <w:rFonts w:ascii="Arial" w:eastAsia="Times New Roman" w:hAnsi="Arial" w:cs="Arial"/>
          <w:sz w:val="18"/>
          <w:szCs w:val="18"/>
        </w:rPr>
        <w:t>s</w:t>
      </w:r>
      <w:r w:rsidRPr="00CD3587">
        <w:rPr>
          <w:rFonts w:ascii="Arial" w:eastAsia="Times New Roman" w:hAnsi="Arial" w:cs="Arial"/>
          <w:sz w:val="18"/>
          <w:szCs w:val="18"/>
        </w:rPr>
        <w:t xml:space="preserve"> de investigación</w:t>
      </w:r>
      <w:r>
        <w:rPr>
          <w:rFonts w:ascii="Arial" w:eastAsia="Times New Roman" w:hAnsi="Arial" w:cs="Arial"/>
          <w:sz w:val="18"/>
          <w:szCs w:val="18"/>
        </w:rPr>
        <w:t xml:space="preserve">: </w:t>
      </w:r>
      <w:r w:rsidRPr="008F7922">
        <w:rPr>
          <w:rFonts w:ascii="Arial" w:eastAsia="Times New Roman" w:hAnsi="Arial" w:cs="Arial"/>
          <w:sz w:val="18"/>
          <w:szCs w:val="18"/>
        </w:rPr>
        <w:t>Responsabilidad Social Empresarial, Reporte de Responsabilidad Social Corporativa o de Sostenibilidad,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CD3587">
        <w:rPr>
          <w:rFonts w:ascii="Arial" w:eastAsia="Times New Roman" w:hAnsi="Arial" w:cs="Arial"/>
          <w:sz w:val="18"/>
          <w:szCs w:val="18"/>
        </w:rPr>
        <w:t>camila.garcia@udep.pe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Default="00CD3587" w:rsidP="00CD3587">
      <w:pPr>
        <w:ind w:left="1134" w:right="1636"/>
        <w:jc w:val="both"/>
        <w:rPr>
          <w:rFonts w:ascii="Arial" w:eastAsia="Times New Roman" w:hAnsi="Arial" w:cs="Arial"/>
          <w:sz w:val="18"/>
          <w:szCs w:val="18"/>
        </w:rPr>
      </w:pPr>
      <w:r w:rsidRPr="00CD3587">
        <w:rPr>
          <w:rFonts w:ascii="Arial" w:eastAsia="Times New Roman" w:hAnsi="Arial" w:cs="Arial"/>
          <w:sz w:val="18"/>
          <w:szCs w:val="18"/>
        </w:rPr>
        <w:t xml:space="preserve">Julio Hernández Pajares, </w:t>
      </w:r>
      <w:r w:rsidR="008F7922" w:rsidRPr="008F7922">
        <w:rPr>
          <w:rFonts w:ascii="Arial" w:eastAsia="Times New Roman" w:hAnsi="Arial" w:cs="Arial"/>
          <w:sz w:val="18"/>
          <w:szCs w:val="18"/>
        </w:rPr>
        <w:t xml:space="preserve">Contabilidad y Auditoría, Facultad de Ciencias Económicas y Empresariales, Universidad de Piura, Lima, Perú, Líneas de investigación: Responsabilidad Social Empresarial, Reporte de Responsabilidad Social Corporativa o de Sostenibilidad, </w:t>
      </w:r>
      <w:hyperlink r:id="rId7" w:history="1">
        <w:r w:rsidRPr="00CD3587">
          <w:rPr>
            <w:sz w:val="18"/>
            <w:szCs w:val="18"/>
          </w:rPr>
          <w:t>julio.hernandez@udep.pe</w:t>
        </w:r>
      </w:hyperlink>
      <w:r w:rsidRPr="00CD3587">
        <w:rPr>
          <w:rFonts w:ascii="Arial" w:eastAsia="Times New Roman" w:hAnsi="Arial" w:cs="Arial"/>
          <w:sz w:val="18"/>
          <w:szCs w:val="18"/>
        </w:rPr>
        <w:t>.</w:t>
      </w:r>
    </w:p>
    <w:p w:rsidR="00907376" w:rsidRDefault="00907376" w:rsidP="00CD3587">
      <w:pPr>
        <w:ind w:left="1134" w:right="1636"/>
        <w:jc w:val="both"/>
        <w:rPr>
          <w:rFonts w:ascii="Arial" w:eastAsia="Times New Roman" w:hAnsi="Arial" w:cs="Arial"/>
          <w:sz w:val="18"/>
          <w:szCs w:val="18"/>
        </w:rPr>
      </w:pPr>
    </w:p>
    <w:p w:rsidR="00907376" w:rsidRDefault="00907376" w:rsidP="00CD3587">
      <w:pPr>
        <w:ind w:left="1134" w:right="1636"/>
        <w:jc w:val="both"/>
        <w:rPr>
          <w:rFonts w:ascii="Arial" w:eastAsia="Times New Roman" w:hAnsi="Arial" w:cs="Arial"/>
          <w:sz w:val="18"/>
          <w:szCs w:val="18"/>
        </w:rPr>
      </w:pPr>
    </w:p>
    <w:p w:rsidR="00907376" w:rsidRDefault="00907376" w:rsidP="00CD3587">
      <w:pPr>
        <w:ind w:left="1134" w:right="1636"/>
        <w:jc w:val="both"/>
        <w:rPr>
          <w:rFonts w:ascii="Arial" w:eastAsia="Times New Roman" w:hAnsi="Arial" w:cs="Arial"/>
          <w:sz w:val="18"/>
          <w:szCs w:val="18"/>
        </w:rPr>
      </w:pPr>
    </w:p>
    <w:p w:rsidR="00907376" w:rsidRDefault="00907376" w:rsidP="00CD3587">
      <w:pPr>
        <w:ind w:left="1134" w:right="1636"/>
        <w:jc w:val="both"/>
        <w:rPr>
          <w:rFonts w:ascii="Arial" w:eastAsia="Times New Roman" w:hAnsi="Arial" w:cs="Arial"/>
          <w:sz w:val="18"/>
          <w:szCs w:val="18"/>
        </w:rPr>
      </w:pPr>
    </w:p>
    <w:p w:rsidR="00907376" w:rsidRPr="00907376" w:rsidRDefault="00907376" w:rsidP="00907376">
      <w:pPr>
        <w:ind w:left="1134" w:right="1636"/>
        <w:jc w:val="both"/>
        <w:rPr>
          <w:rFonts w:ascii="Arial" w:eastAsia="Times New Roman" w:hAnsi="Arial" w:cs="Arial"/>
          <w:sz w:val="18"/>
          <w:szCs w:val="18"/>
        </w:rPr>
      </w:pPr>
      <w:r w:rsidRPr="00907376">
        <w:rPr>
          <w:rFonts w:ascii="Arial" w:eastAsia="Times New Roman" w:hAnsi="Arial" w:cs="Arial"/>
          <w:sz w:val="18"/>
          <w:szCs w:val="18"/>
        </w:rPr>
        <w:t>RESUMEN</w:t>
      </w:r>
    </w:p>
    <w:p w:rsidR="00907376" w:rsidRPr="00907376" w:rsidRDefault="00907376" w:rsidP="00907376">
      <w:pPr>
        <w:ind w:left="1134" w:right="1636"/>
        <w:jc w:val="both"/>
        <w:rPr>
          <w:rFonts w:ascii="Arial" w:eastAsia="Times New Roman" w:hAnsi="Arial" w:cs="Arial"/>
          <w:sz w:val="18"/>
          <w:szCs w:val="18"/>
        </w:rPr>
      </w:pPr>
      <w:r w:rsidRPr="00907376">
        <w:rPr>
          <w:rFonts w:ascii="Arial" w:eastAsia="Times New Roman" w:hAnsi="Arial" w:cs="Arial"/>
          <w:sz w:val="18"/>
          <w:szCs w:val="18"/>
        </w:rPr>
        <w:t xml:space="preserve">En un entorno globalizado, donde la contribución de las organizaciones al desarrollo sostenible resulta relevante, los grupos de interés demandan a las empresas una mayor información sobre sus actividades. Es así que las tecnologías de información permiten otros medios de comunicación respecto a los tradicionales como el Internet que resulta una herramienta muy difundida actualmente por las corporaciones, que ha permitido el uso de las páginas web corporativas, para comunicar los aspectos corporativos y el desempeño social y ambiental de las empresas. El objetivo de la presente investigación es analizar el nivel de información de Responsabilidad Social Empresarial (RSE) voluntaria y obligatoria en sus páginas web y sus factores determinantes </w:t>
      </w:r>
    </w:p>
    <w:p w:rsidR="00907376" w:rsidRPr="00907376" w:rsidRDefault="00907376" w:rsidP="00907376">
      <w:pPr>
        <w:ind w:left="1134" w:right="1636"/>
        <w:jc w:val="both"/>
        <w:rPr>
          <w:rFonts w:ascii="Arial" w:eastAsia="Times New Roman" w:hAnsi="Arial" w:cs="Arial"/>
          <w:sz w:val="18"/>
          <w:szCs w:val="18"/>
        </w:rPr>
      </w:pPr>
      <w:r w:rsidRPr="00907376">
        <w:rPr>
          <w:rFonts w:ascii="Arial" w:eastAsia="Times New Roman" w:hAnsi="Arial" w:cs="Arial"/>
          <w:sz w:val="18"/>
          <w:szCs w:val="18"/>
        </w:rPr>
        <w:t>Para ello, se ha realizado un análisis de contenido de las páginas web corporativas y los Reportes de Sostenibilidad Corporativa obligatorios de 151 empresas cotizadas peruanas para los periodos 2017 y 2018 para determinar la relación entre las variables tamaño, rentabilidad, sector con el nivel de información en las páginas web y reportes obligatorios mediante un análisis de regresión.</w:t>
      </w:r>
    </w:p>
    <w:p w:rsidR="00907376" w:rsidRPr="00907376" w:rsidRDefault="00907376" w:rsidP="00907376">
      <w:pPr>
        <w:ind w:left="1134" w:right="1636"/>
        <w:jc w:val="both"/>
        <w:rPr>
          <w:rFonts w:ascii="Arial" w:eastAsia="Times New Roman" w:hAnsi="Arial" w:cs="Arial"/>
          <w:sz w:val="18"/>
          <w:szCs w:val="18"/>
        </w:rPr>
      </w:pPr>
      <w:r w:rsidRPr="00907376">
        <w:rPr>
          <w:rFonts w:ascii="Arial" w:eastAsia="Times New Roman" w:hAnsi="Arial" w:cs="Arial"/>
          <w:sz w:val="18"/>
          <w:szCs w:val="18"/>
        </w:rPr>
        <w:t xml:space="preserve">Encontramos que el nivel de información divulgada de RSE en las páginas web y Reportes de Sostenibilidad Corporativa no se encuentra muy desarrollado y que el tamaño y rentabilidad de las empresas se relacionan con el nivel de información en dichos reportes. </w:t>
      </w:r>
    </w:p>
    <w:p w:rsidR="00907376" w:rsidRPr="00907376" w:rsidRDefault="00907376" w:rsidP="00907376">
      <w:pPr>
        <w:ind w:left="1134" w:right="1636"/>
        <w:jc w:val="both"/>
        <w:rPr>
          <w:rFonts w:ascii="Arial" w:eastAsia="Times New Roman" w:hAnsi="Arial" w:cs="Arial"/>
          <w:sz w:val="18"/>
          <w:szCs w:val="18"/>
        </w:rPr>
      </w:pPr>
      <w:r w:rsidRPr="00907376">
        <w:rPr>
          <w:rFonts w:ascii="Arial" w:eastAsia="Times New Roman" w:hAnsi="Arial" w:cs="Arial"/>
          <w:sz w:val="18"/>
          <w:szCs w:val="18"/>
        </w:rPr>
        <w:t>Palabras clave: Información en internet, información de sostenibilidad, responsabilidad social corporativa, Perú.</w:t>
      </w:r>
    </w:p>
    <w:p w:rsidR="00907376" w:rsidRPr="00CD3587" w:rsidRDefault="00907376" w:rsidP="00CD3587">
      <w:pPr>
        <w:ind w:left="1134" w:right="1636"/>
        <w:jc w:val="both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:rsidR="008F7922" w:rsidRPr="00FA2CBF" w:rsidRDefault="008F7922">
      <w:pPr>
        <w:ind w:left="1134" w:right="1636"/>
        <w:jc w:val="both"/>
        <w:rPr>
          <w:rFonts w:ascii="Arial" w:eastAsia="Times New Roman" w:hAnsi="Arial" w:cs="Arial"/>
          <w:sz w:val="18"/>
          <w:szCs w:val="18"/>
        </w:rPr>
      </w:pPr>
    </w:p>
    <w:sectPr w:rsidR="008F7922" w:rsidRPr="00FA2CBF" w:rsidSect="00F21ECF">
      <w:headerReference w:type="default" r:id="rId8"/>
      <w:footerReference w:type="default" r:id="rId9"/>
      <w:pgSz w:w="12240" w:h="15840" w:code="1"/>
      <w:pgMar w:top="1985" w:right="57" w:bottom="2127" w:left="57" w:header="720" w:footer="72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D5" w:rsidRDefault="00A11BD5" w:rsidP="00F21ECF">
      <w:pPr>
        <w:spacing w:after="0" w:line="240" w:lineRule="auto"/>
      </w:pPr>
      <w:r>
        <w:separator/>
      </w:r>
    </w:p>
  </w:endnote>
  <w:endnote w:type="continuationSeparator" w:id="0">
    <w:p w:rsidR="00A11BD5" w:rsidRDefault="00A11BD5" w:rsidP="00F2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CF" w:rsidRDefault="00281ACD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17574</wp:posOffset>
          </wp:positionH>
          <wp:positionV relativeFrom="paragraph">
            <wp:posOffset>-667385</wp:posOffset>
          </wp:positionV>
          <wp:extent cx="7668671" cy="1268095"/>
          <wp:effectExtent l="0" t="0" r="889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_carta_capic-03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671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D5" w:rsidRDefault="00A11BD5" w:rsidP="00F21ECF">
      <w:pPr>
        <w:spacing w:after="0" w:line="240" w:lineRule="auto"/>
      </w:pPr>
      <w:r>
        <w:separator/>
      </w:r>
    </w:p>
  </w:footnote>
  <w:footnote w:type="continuationSeparator" w:id="0">
    <w:p w:rsidR="00A11BD5" w:rsidRDefault="00A11BD5" w:rsidP="00F2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CF" w:rsidRDefault="00A85B8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-476250</wp:posOffset>
          </wp:positionV>
          <wp:extent cx="7848000" cy="1101600"/>
          <wp:effectExtent l="0" t="0" r="635" b="381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_capic-04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CF"/>
    <w:rsid w:val="00115EF0"/>
    <w:rsid w:val="00125020"/>
    <w:rsid w:val="001B7233"/>
    <w:rsid w:val="001D04BD"/>
    <w:rsid w:val="00281ACD"/>
    <w:rsid w:val="003E7982"/>
    <w:rsid w:val="005B3175"/>
    <w:rsid w:val="006D5E71"/>
    <w:rsid w:val="00732A09"/>
    <w:rsid w:val="007B6744"/>
    <w:rsid w:val="00822788"/>
    <w:rsid w:val="008F7922"/>
    <w:rsid w:val="00907376"/>
    <w:rsid w:val="00966D71"/>
    <w:rsid w:val="009D3473"/>
    <w:rsid w:val="00A11BD5"/>
    <w:rsid w:val="00A3227C"/>
    <w:rsid w:val="00A854B4"/>
    <w:rsid w:val="00A85B8A"/>
    <w:rsid w:val="00B11BE6"/>
    <w:rsid w:val="00B47717"/>
    <w:rsid w:val="00CC6645"/>
    <w:rsid w:val="00CD3587"/>
    <w:rsid w:val="00CD73D9"/>
    <w:rsid w:val="00DC06D1"/>
    <w:rsid w:val="00E31E85"/>
    <w:rsid w:val="00EE002E"/>
    <w:rsid w:val="00EE1CF7"/>
    <w:rsid w:val="00F21ECF"/>
    <w:rsid w:val="00F56875"/>
    <w:rsid w:val="00FA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FC288"/>
  <w15:docId w15:val="{F10F5A03-0632-4282-8546-ACB0A602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ECF"/>
  </w:style>
  <w:style w:type="paragraph" w:styleId="Piedepgina">
    <w:name w:val="footer"/>
    <w:basedOn w:val="Normal"/>
    <w:link w:val="Piedepgina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ECF"/>
  </w:style>
  <w:style w:type="paragraph" w:styleId="Textodeglobo">
    <w:name w:val="Balloon Text"/>
    <w:basedOn w:val="Normal"/>
    <w:link w:val="TextodegloboCar"/>
    <w:uiPriority w:val="99"/>
    <w:semiHidden/>
    <w:unhideWhenUsed/>
    <w:rsid w:val="00F2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E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3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ulio.hernandez@udep.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Venegas</dc:creator>
  <cp:lastModifiedBy>Bertita</cp:lastModifiedBy>
  <cp:revision>2</cp:revision>
  <dcterms:created xsi:type="dcterms:W3CDTF">2019-10-06T19:56:00Z</dcterms:created>
  <dcterms:modified xsi:type="dcterms:W3CDTF">2019-10-06T19:56:00Z</dcterms:modified>
</cp:coreProperties>
</file>