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47036" w14:textId="352C9CE6" w:rsidR="007B74C0" w:rsidRPr="00FE7E3D" w:rsidRDefault="4A4DD2E5">
      <w:pPr>
        <w:spacing w:before="120" w:after="120"/>
        <w:jc w:val="center"/>
        <w:rPr>
          <w:rFonts w:ascii="Times New Roman" w:hAnsi="Times New Roman" w:cs="Times New Roman"/>
          <w:b/>
          <w:bCs/>
        </w:rPr>
      </w:pPr>
      <w:r w:rsidRPr="247D5DB9">
        <w:rPr>
          <w:rFonts w:ascii="Times New Roman" w:hAnsi="Times New Roman" w:cs="Times New Roman"/>
          <w:b/>
          <w:bCs/>
        </w:rPr>
        <w:t>L</w:t>
      </w:r>
      <w:r w:rsidR="3E2AF841" w:rsidRPr="247D5DB9">
        <w:rPr>
          <w:rFonts w:ascii="Times New Roman" w:hAnsi="Times New Roman" w:cs="Times New Roman"/>
          <w:b/>
          <w:bCs/>
        </w:rPr>
        <w:t>ÍNEA TEMÁTICA:</w:t>
      </w:r>
    </w:p>
    <w:p w14:paraId="39F47037" w14:textId="77777777" w:rsidR="007B74C0" w:rsidRPr="00FE7E3D" w:rsidRDefault="00FE7E3D">
      <w:pPr>
        <w:spacing w:before="120" w:after="120"/>
        <w:jc w:val="center"/>
        <w:rPr>
          <w:rStyle w:val="Textoennegrita"/>
          <w:rFonts w:ascii="Times New Roman" w:eastAsia="Segoe UI" w:hAnsi="Times New Roman" w:cs="Times New Roman"/>
          <w:b w:val="0"/>
          <w:bCs w:val="0"/>
          <w:color w:val="0D0D0D"/>
          <w:shd w:val="clear" w:color="auto" w:fill="FFFFFF"/>
        </w:rPr>
      </w:pPr>
      <w:r w:rsidRPr="00FE7E3D">
        <w:rPr>
          <w:rFonts w:ascii="Times New Roman" w:hAnsi="Times New Roman" w:cs="Times New Roman"/>
          <w:lang w:val="es-ES"/>
        </w:rPr>
        <w:t>¿En c</w:t>
      </w:r>
      <w:r w:rsidRPr="00FE7E3D">
        <w:rPr>
          <w:rFonts w:ascii="Times New Roman" w:hAnsi="Times New Roman" w:cs="Times New Roman"/>
        </w:rPr>
        <w:t xml:space="preserve">uál de </w:t>
      </w:r>
      <w:r w:rsidRPr="00FE7E3D">
        <w:rPr>
          <w:rFonts w:ascii="Times New Roman" w:hAnsi="Times New Roman" w:cs="Times New Roman"/>
          <w:lang w:val="es-ES"/>
        </w:rPr>
        <w:t xml:space="preserve">los </w:t>
      </w:r>
      <w:r w:rsidRPr="00FE7E3D">
        <w:rPr>
          <w:rFonts w:ascii="Times New Roman" w:hAnsi="Times New Roman" w:cs="Times New Roman"/>
        </w:rPr>
        <w:t xml:space="preserve">foros pedagógicos y </w:t>
      </w:r>
      <w:r w:rsidRPr="00FE7E3D">
        <w:rPr>
          <w:rFonts w:ascii="Times New Roman" w:hAnsi="Times New Roman" w:cs="Times New Roman"/>
          <w:lang w:val="es-ES"/>
        </w:rPr>
        <w:t>ejes</w:t>
      </w:r>
      <w:r w:rsidRPr="00FE7E3D">
        <w:rPr>
          <w:rFonts w:ascii="Times New Roman" w:hAnsi="Times New Roman" w:cs="Times New Roman"/>
        </w:rPr>
        <w:t xml:space="preserve"> problematizadores se inscribe su ponencia</w:t>
      </w:r>
      <w:r w:rsidRPr="00FE7E3D">
        <w:rPr>
          <w:rFonts w:ascii="Times New Roman" w:hAnsi="Times New Roman" w:cs="Times New Roman"/>
          <w:lang w:val="es-ES"/>
        </w:rPr>
        <w:t>? (marque con una X)</w:t>
      </w:r>
    </w:p>
    <w:p w14:paraId="39F47038" w14:textId="77777777" w:rsidR="007B74C0" w:rsidRPr="00FE7E3D" w:rsidRDefault="00FE7E3D">
      <w:pPr>
        <w:tabs>
          <w:tab w:val="left" w:pos="708"/>
        </w:tabs>
        <w:rPr>
          <w:rStyle w:val="Textoennegrita"/>
          <w:rFonts w:ascii="Times New Roman" w:eastAsia="Segoe UI" w:hAnsi="Times New Roman" w:cs="Times New Roman"/>
          <w:color w:val="0D0D0D"/>
          <w:shd w:val="clear" w:color="auto" w:fill="FFFFFF"/>
        </w:rPr>
      </w:pPr>
      <w:r w:rsidRPr="00FE7E3D">
        <w:rPr>
          <w:rStyle w:val="Textoennegrita"/>
          <w:rFonts w:ascii="Times New Roman" w:eastAsia="Segoe UI" w:hAnsi="Times New Roman" w:cs="Times New Roman"/>
          <w:color w:val="0D0D0D"/>
          <w:shd w:val="clear" w:color="auto" w:fill="FFFFFF"/>
        </w:rPr>
        <w:t xml:space="preserve">Foro </w:t>
      </w:r>
      <w:r w:rsidRPr="00FE7E3D">
        <w:rPr>
          <w:rFonts w:ascii="Times New Roman" w:eastAsia="Times New Roman" w:hAnsi="Times New Roman" w:cs="Times New Roman"/>
          <w:b/>
        </w:rPr>
        <w:t xml:space="preserve">Pedagógico </w:t>
      </w:r>
      <w:r w:rsidRPr="00FE7E3D">
        <w:rPr>
          <w:rStyle w:val="Textoennegrita"/>
          <w:rFonts w:ascii="Times New Roman" w:eastAsia="Segoe UI" w:hAnsi="Times New Roman" w:cs="Times New Roman"/>
          <w:color w:val="0D0D0D"/>
          <w:shd w:val="clear" w:color="auto" w:fill="FFFFFF"/>
        </w:rPr>
        <w:t>No. 1. Currículo e Inteligencia Artificial: _______</w:t>
      </w:r>
    </w:p>
    <w:p w14:paraId="39F47039" w14:textId="77777777" w:rsidR="007B74C0" w:rsidRPr="00FE7E3D" w:rsidRDefault="00FE7E3D">
      <w:pPr>
        <w:tabs>
          <w:tab w:val="left" w:pos="708"/>
        </w:tabs>
        <w:rPr>
          <w:rStyle w:val="Textoennegrita"/>
          <w:rFonts w:ascii="Times New Roman" w:eastAsia="Segoe UI" w:hAnsi="Times New Roman" w:cs="Times New Roman"/>
          <w:color w:val="0D0D0D"/>
          <w:shd w:val="clear" w:color="auto" w:fill="FFFFFF"/>
        </w:rPr>
      </w:pPr>
      <w:r w:rsidRPr="00FE7E3D">
        <w:rPr>
          <w:rStyle w:val="Textoennegrita"/>
          <w:rFonts w:ascii="Times New Roman" w:eastAsia="Segoe UI" w:hAnsi="Times New Roman" w:cs="Times New Roman"/>
          <w:color w:val="0D0D0D"/>
          <w:shd w:val="clear" w:color="auto" w:fill="FFFFFF"/>
        </w:rPr>
        <w:t>Ejes problematizadores:</w:t>
      </w:r>
    </w:p>
    <w:p w14:paraId="39F4703A" w14:textId="77777777" w:rsidR="007B74C0" w:rsidRPr="00FE7E3D" w:rsidRDefault="00FE7E3D">
      <w:pPr>
        <w:pStyle w:val="Ttulo3"/>
        <w:keepNext w:val="0"/>
        <w:shd w:val="clear" w:color="auto" w:fill="FFFFFF"/>
        <w:tabs>
          <w:tab w:val="left" w:pos="708"/>
        </w:tabs>
        <w:spacing w:before="120" w:after="120"/>
        <w:jc w:val="both"/>
        <w:rPr>
          <w:rStyle w:val="Textoennegrita"/>
          <w:rFonts w:ascii="Times New Roman" w:eastAsia="Segoe UI" w:hAnsi="Times New Roman" w:cs="Times New Roman"/>
          <w:b w:val="0"/>
          <w:bCs w:val="0"/>
          <w:color w:val="0D0D0D"/>
          <w:sz w:val="24"/>
          <w:szCs w:val="24"/>
          <w:shd w:val="clear" w:color="auto" w:fill="FFFFFF"/>
          <w:lang w:val="es-ES"/>
        </w:rPr>
      </w:pPr>
      <w:r w:rsidRPr="00FE7E3D">
        <w:rPr>
          <w:rStyle w:val="Textoennegrita"/>
          <w:rFonts w:ascii="Times New Roman" w:eastAsia="Segoe UI" w:hAnsi="Times New Roman" w:cs="Times New Roman"/>
          <w:b w:val="0"/>
          <w:bCs w:val="0"/>
          <w:color w:val="0D0D0D"/>
          <w:sz w:val="24"/>
          <w:szCs w:val="24"/>
          <w:shd w:val="clear" w:color="auto" w:fill="FFFFFF"/>
        </w:rPr>
        <w:t>1. Currículo, territorio y contextos socioculturales</w:t>
      </w:r>
      <w:r w:rsidRPr="00FE7E3D">
        <w:rPr>
          <w:rStyle w:val="Textoennegrita"/>
          <w:rFonts w:ascii="Times New Roman" w:eastAsia="Segoe UI" w:hAnsi="Times New Roman" w:cs="Times New Roman"/>
          <w:b w:val="0"/>
          <w:bCs w:val="0"/>
          <w:color w:val="0D0D0D"/>
          <w:sz w:val="24"/>
          <w:szCs w:val="24"/>
          <w:shd w:val="clear" w:color="auto" w:fill="FFFFFF"/>
          <w:lang w:val="es-ES"/>
        </w:rPr>
        <w:t>: _____</w:t>
      </w:r>
    </w:p>
    <w:p w14:paraId="39F4703B" w14:textId="79348FA4" w:rsidR="007B74C0" w:rsidRPr="00FE7E3D" w:rsidRDefault="00FE7E3D">
      <w:pPr>
        <w:pStyle w:val="Ttulo3"/>
        <w:keepNext w:val="0"/>
        <w:shd w:val="clear" w:color="auto" w:fill="FFFFFF"/>
        <w:tabs>
          <w:tab w:val="left" w:pos="708"/>
        </w:tabs>
        <w:spacing w:before="120" w:after="120"/>
        <w:jc w:val="both"/>
        <w:rPr>
          <w:rStyle w:val="Textoennegrita"/>
          <w:rFonts w:ascii="Times New Roman" w:eastAsia="Segoe UI" w:hAnsi="Times New Roman" w:cs="Times New Roman"/>
          <w:b w:val="0"/>
          <w:bCs w:val="0"/>
          <w:color w:val="0D0D0D"/>
          <w:sz w:val="24"/>
          <w:szCs w:val="24"/>
          <w:shd w:val="clear" w:color="auto" w:fill="FFFFFF"/>
          <w:lang w:val="es-ES"/>
        </w:rPr>
      </w:pPr>
      <w:r w:rsidRPr="00FE7E3D">
        <w:rPr>
          <w:rStyle w:val="Textoennegrita"/>
          <w:rFonts w:ascii="Times New Roman" w:eastAsia="Segoe UI" w:hAnsi="Times New Roman" w:cs="Times New Roman"/>
          <w:b w:val="0"/>
          <w:bCs w:val="0"/>
          <w:color w:val="0D0D0D"/>
          <w:sz w:val="24"/>
          <w:szCs w:val="24"/>
          <w:shd w:val="clear" w:color="auto" w:fill="FFFFFF"/>
        </w:rPr>
        <w:t>2. Decolonialidad</w:t>
      </w:r>
      <w:r w:rsidR="00590366">
        <w:rPr>
          <w:rStyle w:val="Textoennegrita"/>
          <w:rFonts w:ascii="Times New Roman" w:eastAsia="Segoe UI" w:hAnsi="Times New Roman" w:cs="Times New Roman"/>
          <w:b w:val="0"/>
          <w:bCs w:val="0"/>
          <w:color w:val="0D0D0D"/>
          <w:sz w:val="24"/>
          <w:szCs w:val="24"/>
          <w:shd w:val="clear" w:color="auto" w:fill="FFFFFF"/>
        </w:rPr>
        <w:t xml:space="preserve"> y </w:t>
      </w:r>
      <w:r w:rsidRPr="00FE7E3D">
        <w:rPr>
          <w:rStyle w:val="Textoennegrita"/>
          <w:rFonts w:ascii="Times New Roman" w:eastAsia="Segoe UI" w:hAnsi="Times New Roman" w:cs="Times New Roman"/>
          <w:b w:val="0"/>
          <w:bCs w:val="0"/>
          <w:color w:val="0D0D0D"/>
          <w:sz w:val="24"/>
          <w:szCs w:val="24"/>
          <w:shd w:val="clear" w:color="auto" w:fill="FFFFFF"/>
        </w:rPr>
        <w:t>epistemologías del Sur</w:t>
      </w:r>
      <w:r w:rsidRPr="00FE7E3D">
        <w:rPr>
          <w:rStyle w:val="Textoennegrita"/>
          <w:rFonts w:ascii="Times New Roman" w:eastAsia="Segoe UI" w:hAnsi="Times New Roman" w:cs="Times New Roman"/>
          <w:b w:val="0"/>
          <w:bCs w:val="0"/>
          <w:color w:val="0D0D0D"/>
          <w:sz w:val="24"/>
          <w:szCs w:val="24"/>
          <w:shd w:val="clear" w:color="auto" w:fill="FFFFFF"/>
          <w:lang w:val="es-ES"/>
        </w:rPr>
        <w:t>: _____</w:t>
      </w:r>
    </w:p>
    <w:p w14:paraId="43D861F9" w14:textId="77777777" w:rsidR="009637A7" w:rsidRDefault="00FE7E3D" w:rsidP="009637A7">
      <w:pPr>
        <w:pStyle w:val="Ttulo3"/>
        <w:keepNext w:val="0"/>
        <w:shd w:val="clear" w:color="auto" w:fill="FFFFFF"/>
        <w:tabs>
          <w:tab w:val="left" w:pos="708"/>
        </w:tabs>
        <w:spacing w:before="120" w:after="120"/>
        <w:jc w:val="both"/>
        <w:rPr>
          <w:rStyle w:val="Textoennegrita"/>
          <w:rFonts w:ascii="Times New Roman" w:eastAsia="Segoe UI" w:hAnsi="Times New Roman" w:cs="Times New Roman"/>
          <w:b w:val="0"/>
          <w:bCs w:val="0"/>
          <w:color w:val="0D0D0D"/>
          <w:sz w:val="24"/>
          <w:szCs w:val="24"/>
          <w:shd w:val="clear" w:color="auto" w:fill="FFFFFF"/>
          <w:lang w:val="es-ES"/>
        </w:rPr>
      </w:pPr>
      <w:r w:rsidRPr="00FE7E3D">
        <w:rPr>
          <w:rStyle w:val="Textoennegrita"/>
          <w:rFonts w:ascii="Times New Roman" w:eastAsia="Segoe UI" w:hAnsi="Times New Roman" w:cs="Times New Roman"/>
          <w:b w:val="0"/>
          <w:bCs w:val="0"/>
          <w:color w:val="0D0D0D"/>
          <w:sz w:val="24"/>
          <w:szCs w:val="24"/>
          <w:shd w:val="clear" w:color="auto" w:fill="FFFFFF"/>
        </w:rPr>
        <w:t>3. Inteligencia artificial, innovación curricular y formación docente</w:t>
      </w:r>
      <w:r w:rsidRPr="00FE7E3D">
        <w:rPr>
          <w:rStyle w:val="Textoennegrita"/>
          <w:rFonts w:ascii="Times New Roman" w:eastAsia="Segoe UI" w:hAnsi="Times New Roman" w:cs="Times New Roman"/>
          <w:b w:val="0"/>
          <w:bCs w:val="0"/>
          <w:color w:val="0D0D0D"/>
          <w:sz w:val="24"/>
          <w:szCs w:val="24"/>
          <w:shd w:val="clear" w:color="auto" w:fill="FFFFFF"/>
          <w:lang w:val="es-ES"/>
        </w:rPr>
        <w:t>:_____</w:t>
      </w:r>
    </w:p>
    <w:p w14:paraId="39F4703C" w14:textId="5F335683" w:rsidR="007B74C0" w:rsidRPr="00FE7E3D" w:rsidRDefault="007B74C0" w:rsidP="009637A7">
      <w:pPr>
        <w:pStyle w:val="Ttulo3"/>
        <w:keepNext w:val="0"/>
        <w:shd w:val="clear" w:color="auto" w:fill="FFFFFF"/>
        <w:tabs>
          <w:tab w:val="left" w:pos="708"/>
        </w:tabs>
        <w:spacing w:before="120" w:after="1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9F4703D" w14:textId="77777777" w:rsidR="007B74C0" w:rsidRPr="00FE7E3D" w:rsidRDefault="00FE7E3D">
      <w:pPr>
        <w:tabs>
          <w:tab w:val="left" w:pos="708"/>
        </w:tabs>
        <w:rPr>
          <w:rStyle w:val="Textoennegrita"/>
          <w:rFonts w:ascii="Times New Roman" w:eastAsia="Segoe UI" w:hAnsi="Times New Roman" w:cs="Times New Roman"/>
          <w:color w:val="0D0D0D"/>
          <w:shd w:val="clear" w:color="auto" w:fill="FFFFFF"/>
        </w:rPr>
      </w:pPr>
      <w:r w:rsidRPr="00FE7E3D">
        <w:rPr>
          <w:rStyle w:val="Textoennegrita"/>
          <w:rFonts w:ascii="Times New Roman" w:eastAsia="Segoe UI" w:hAnsi="Times New Roman" w:cs="Times New Roman"/>
          <w:color w:val="0D0D0D"/>
          <w:shd w:val="clear" w:color="auto" w:fill="FFFFFF"/>
        </w:rPr>
        <w:t>Foro Pedagógico No. 2. Políticas educativas y evaluación de los aprendizajes: ______</w:t>
      </w:r>
    </w:p>
    <w:p w14:paraId="39F4703E" w14:textId="77777777" w:rsidR="007B74C0" w:rsidRPr="00FE7E3D" w:rsidRDefault="00FE7E3D">
      <w:pPr>
        <w:tabs>
          <w:tab w:val="left" w:pos="708"/>
        </w:tabs>
        <w:rPr>
          <w:rStyle w:val="Textoennegrita"/>
          <w:rFonts w:ascii="Times New Roman" w:eastAsia="Segoe UI" w:hAnsi="Times New Roman" w:cs="Times New Roman"/>
          <w:color w:val="0D0D0D"/>
          <w:shd w:val="clear" w:color="auto" w:fill="FFFFFF"/>
        </w:rPr>
      </w:pPr>
      <w:r w:rsidRPr="00FE7E3D">
        <w:rPr>
          <w:rStyle w:val="Textoennegrita"/>
          <w:rFonts w:ascii="Times New Roman" w:eastAsia="Segoe UI" w:hAnsi="Times New Roman" w:cs="Times New Roman"/>
          <w:color w:val="0D0D0D"/>
          <w:shd w:val="clear" w:color="auto" w:fill="FFFFFF"/>
        </w:rPr>
        <w:t>Ejes problematizadores:</w:t>
      </w:r>
    </w:p>
    <w:p w14:paraId="39F4703F" w14:textId="75197541" w:rsidR="007B74C0" w:rsidRPr="00FE7E3D" w:rsidRDefault="00FE7E3D">
      <w:pPr>
        <w:pStyle w:val="Ttulo3"/>
        <w:keepNext w:val="0"/>
        <w:shd w:val="clear" w:color="auto" w:fill="FFFFFF"/>
        <w:tabs>
          <w:tab w:val="left" w:pos="708"/>
        </w:tabs>
        <w:spacing w:before="120" w:after="120"/>
        <w:jc w:val="both"/>
        <w:rPr>
          <w:rStyle w:val="Textoennegrita"/>
          <w:rFonts w:ascii="Times New Roman" w:eastAsia="Segoe UI" w:hAnsi="Times New Roman" w:cs="Times New Roman"/>
          <w:b w:val="0"/>
          <w:bCs w:val="0"/>
          <w:color w:val="0D0D0D"/>
          <w:sz w:val="24"/>
          <w:szCs w:val="24"/>
          <w:shd w:val="clear" w:color="auto" w:fill="FFFFFF"/>
          <w:lang w:val="es-ES"/>
        </w:rPr>
      </w:pPr>
      <w:r w:rsidRPr="00FE7E3D">
        <w:rPr>
          <w:rStyle w:val="Textoennegrita"/>
          <w:rFonts w:ascii="Times New Roman" w:eastAsia="Segoe UI" w:hAnsi="Times New Roman" w:cs="Times New Roman"/>
          <w:b w:val="0"/>
          <w:bCs w:val="0"/>
          <w:color w:val="0D0D0D"/>
          <w:sz w:val="24"/>
          <w:szCs w:val="24"/>
          <w:shd w:val="clear" w:color="auto" w:fill="FFFFFF"/>
        </w:rPr>
        <w:t xml:space="preserve">4. Políticas educativas, gestión </w:t>
      </w:r>
      <w:r w:rsidR="00590366">
        <w:rPr>
          <w:rStyle w:val="Textoennegrita"/>
          <w:rFonts w:ascii="Times New Roman" w:eastAsia="Segoe UI" w:hAnsi="Times New Roman" w:cs="Times New Roman"/>
          <w:b w:val="0"/>
          <w:bCs w:val="0"/>
          <w:color w:val="0D0D0D"/>
          <w:sz w:val="24"/>
          <w:szCs w:val="24"/>
          <w:shd w:val="clear" w:color="auto" w:fill="FFFFFF"/>
        </w:rPr>
        <w:t xml:space="preserve">de organizaciones y </w:t>
      </w:r>
      <w:r w:rsidRPr="00FE7E3D">
        <w:rPr>
          <w:rStyle w:val="Textoennegrita"/>
          <w:rFonts w:ascii="Times New Roman" w:eastAsia="Segoe UI" w:hAnsi="Times New Roman" w:cs="Times New Roman"/>
          <w:b w:val="0"/>
          <w:bCs w:val="0"/>
          <w:color w:val="0D0D0D"/>
          <w:sz w:val="24"/>
          <w:szCs w:val="24"/>
          <w:shd w:val="clear" w:color="auto" w:fill="FFFFFF"/>
        </w:rPr>
        <w:t>sistemas educativos</w:t>
      </w:r>
      <w:r w:rsidRPr="00FE7E3D">
        <w:rPr>
          <w:rStyle w:val="Textoennegrita"/>
          <w:rFonts w:ascii="Times New Roman" w:eastAsia="Segoe UI" w:hAnsi="Times New Roman" w:cs="Times New Roman"/>
          <w:b w:val="0"/>
          <w:bCs w:val="0"/>
          <w:color w:val="0D0D0D"/>
          <w:sz w:val="24"/>
          <w:szCs w:val="24"/>
          <w:shd w:val="clear" w:color="auto" w:fill="FFFFFF"/>
          <w:lang w:val="es-ES"/>
        </w:rPr>
        <w:t>: _____</w:t>
      </w:r>
    </w:p>
    <w:p w14:paraId="39F47040" w14:textId="77777777" w:rsidR="007B74C0" w:rsidRPr="00FE7E3D" w:rsidRDefault="00FE7E3D">
      <w:pPr>
        <w:pStyle w:val="Ttulo3"/>
        <w:keepNext w:val="0"/>
        <w:shd w:val="clear" w:color="auto" w:fill="FFFFFF"/>
        <w:tabs>
          <w:tab w:val="left" w:pos="708"/>
        </w:tabs>
        <w:spacing w:before="120" w:after="120"/>
        <w:jc w:val="both"/>
        <w:rPr>
          <w:rStyle w:val="Textoennegrita"/>
          <w:rFonts w:ascii="Times New Roman" w:eastAsia="Segoe UI" w:hAnsi="Times New Roman" w:cs="Times New Roman"/>
          <w:b w:val="0"/>
          <w:bCs w:val="0"/>
          <w:color w:val="0D0D0D"/>
          <w:sz w:val="24"/>
          <w:szCs w:val="24"/>
          <w:shd w:val="clear" w:color="auto" w:fill="FFFFFF"/>
          <w:lang w:val="es-ES"/>
        </w:rPr>
      </w:pPr>
      <w:r w:rsidRPr="00FE7E3D">
        <w:rPr>
          <w:rStyle w:val="Textoennegrita"/>
          <w:rFonts w:ascii="Times New Roman" w:eastAsia="Segoe UI" w:hAnsi="Times New Roman" w:cs="Times New Roman"/>
          <w:b w:val="0"/>
          <w:bCs w:val="0"/>
          <w:color w:val="0D0D0D"/>
          <w:sz w:val="24"/>
          <w:szCs w:val="24"/>
          <w:shd w:val="clear" w:color="auto" w:fill="FFFFFF"/>
        </w:rPr>
        <w:t>5. Interculturalidad, diversidad y justicia curricular</w:t>
      </w:r>
      <w:r w:rsidRPr="00FE7E3D">
        <w:rPr>
          <w:rStyle w:val="Textoennegrita"/>
          <w:rFonts w:ascii="Times New Roman" w:eastAsia="Segoe UI" w:hAnsi="Times New Roman" w:cs="Times New Roman"/>
          <w:b w:val="0"/>
          <w:bCs w:val="0"/>
          <w:color w:val="0D0D0D"/>
          <w:sz w:val="24"/>
          <w:szCs w:val="24"/>
          <w:shd w:val="clear" w:color="auto" w:fill="FFFFFF"/>
          <w:lang w:val="es-ES"/>
        </w:rPr>
        <w:t>: _____</w:t>
      </w:r>
    </w:p>
    <w:p w14:paraId="39F47041" w14:textId="77777777" w:rsidR="007B74C0" w:rsidRPr="00FE7E3D" w:rsidRDefault="00FE7E3D">
      <w:pPr>
        <w:pStyle w:val="Ttulo3"/>
        <w:keepNext w:val="0"/>
        <w:shd w:val="clear" w:color="auto" w:fill="FFFFFF"/>
        <w:tabs>
          <w:tab w:val="left" w:pos="708"/>
        </w:tabs>
        <w:spacing w:before="120" w:after="120"/>
        <w:jc w:val="both"/>
        <w:rPr>
          <w:rFonts w:ascii="Times New Roman" w:hAnsi="Times New Roman" w:cs="Times New Roman"/>
          <w:b/>
          <w:bCs/>
        </w:rPr>
      </w:pPr>
      <w:r w:rsidRPr="00FE7E3D">
        <w:rPr>
          <w:rStyle w:val="Textoennegrita"/>
          <w:rFonts w:ascii="Times New Roman" w:eastAsia="Segoe UI" w:hAnsi="Times New Roman" w:cs="Times New Roman"/>
          <w:b w:val="0"/>
          <w:bCs w:val="0"/>
          <w:color w:val="0D0D0D"/>
          <w:sz w:val="24"/>
          <w:szCs w:val="24"/>
          <w:shd w:val="clear" w:color="auto" w:fill="FFFFFF"/>
        </w:rPr>
        <w:t>6. Evaluación, calidad educativa y políticas de aseguramiento de la calidad</w:t>
      </w:r>
      <w:r w:rsidRPr="00FE7E3D">
        <w:rPr>
          <w:rStyle w:val="Textoennegrita"/>
          <w:rFonts w:ascii="Times New Roman" w:eastAsia="Segoe UI" w:hAnsi="Times New Roman" w:cs="Times New Roman"/>
          <w:b w:val="0"/>
          <w:bCs w:val="0"/>
          <w:color w:val="0D0D0D"/>
          <w:sz w:val="24"/>
          <w:szCs w:val="24"/>
          <w:shd w:val="clear" w:color="auto" w:fill="FFFFFF"/>
          <w:lang w:val="es-ES"/>
        </w:rPr>
        <w:t>:_____</w:t>
      </w:r>
    </w:p>
    <w:p w14:paraId="39F47042" w14:textId="36A0F0A2" w:rsidR="007B74C0" w:rsidRPr="00FE7E3D" w:rsidRDefault="007F65F5">
      <w:pPr>
        <w:spacing w:before="120" w:after="120"/>
        <w:jc w:val="center"/>
        <w:rPr>
          <w:rFonts w:ascii="Times New Roman" w:hAnsi="Times New Roman" w:cs="Times New Roman"/>
          <w:b/>
          <w:bCs/>
        </w:rPr>
      </w:pPr>
      <w:r w:rsidRPr="00FE7E3D">
        <w:rPr>
          <w:rFonts w:ascii="Times New Roman" w:hAnsi="Times New Roman" w:cs="Times New Roman"/>
          <w:b/>
          <w:bCs/>
        </w:rPr>
        <w:br/>
      </w:r>
      <w:r w:rsidR="00FE7E3D" w:rsidRPr="00FE7E3D">
        <w:rPr>
          <w:rFonts w:ascii="Times New Roman" w:hAnsi="Times New Roman" w:cs="Times New Roman"/>
          <w:b/>
          <w:bCs/>
        </w:rPr>
        <w:t>TÍTULO DE LA PONENCIA</w:t>
      </w:r>
    </w:p>
    <w:p w14:paraId="39F47043" w14:textId="77777777" w:rsidR="007B74C0" w:rsidRPr="00FE7E3D" w:rsidRDefault="00FE7E3D">
      <w:pPr>
        <w:spacing w:before="120" w:after="120"/>
        <w:rPr>
          <w:rFonts w:ascii="Times New Roman" w:hAnsi="Times New Roman" w:cs="Times New Roman"/>
          <w:b/>
          <w:bCs/>
          <w:lang w:val="es-ES"/>
        </w:rPr>
      </w:pPr>
      <w:r w:rsidRPr="00FE7E3D">
        <w:rPr>
          <w:rFonts w:ascii="Times New Roman" w:hAnsi="Times New Roman" w:cs="Times New Roman"/>
        </w:rPr>
        <w:t xml:space="preserve">Escriba aquí el título </w:t>
      </w:r>
      <w:r w:rsidRPr="00FE7E3D">
        <w:rPr>
          <w:rFonts w:ascii="Times New Roman" w:hAnsi="Times New Roman" w:cs="Times New Roman"/>
          <w:lang w:val="es-ES"/>
        </w:rPr>
        <w:t>de su ponencia (</w:t>
      </w:r>
      <w:r w:rsidRPr="00FE7E3D">
        <w:rPr>
          <w:rFonts w:ascii="Times New Roman" w:hAnsi="Times New Roman" w:cs="Times New Roman"/>
        </w:rPr>
        <w:t>español, inglés/portugués</w:t>
      </w:r>
      <w:r w:rsidRPr="00FE7E3D">
        <w:rPr>
          <w:rFonts w:ascii="Times New Roman" w:hAnsi="Times New Roman" w:cs="Times New Roman"/>
          <w:lang w:val="es-ES"/>
        </w:rPr>
        <w:t xml:space="preserve">), </w:t>
      </w:r>
      <w:r w:rsidRPr="00FE7E3D">
        <w:rPr>
          <w:rFonts w:ascii="Times New Roman" w:hAnsi="Times New Roman" w:cs="Times New Roman"/>
        </w:rPr>
        <w:t>máximo 12 palabras.</w:t>
      </w:r>
    </w:p>
    <w:p w14:paraId="39F47044" w14:textId="573C3D0F" w:rsidR="007B74C0" w:rsidRPr="00FE7E3D" w:rsidRDefault="007F65F5">
      <w:pPr>
        <w:spacing w:before="120" w:after="120"/>
        <w:jc w:val="center"/>
        <w:rPr>
          <w:rFonts w:ascii="Times New Roman" w:hAnsi="Times New Roman" w:cs="Times New Roman"/>
          <w:color w:val="000000" w:themeColor="text1"/>
          <w:lang w:val="es-ES"/>
        </w:rPr>
      </w:pPr>
      <w:r w:rsidRPr="00FE7E3D">
        <w:rPr>
          <w:rFonts w:ascii="Times New Roman" w:hAnsi="Times New Roman" w:cs="Times New Roman"/>
          <w:b/>
          <w:bCs/>
          <w:lang w:val="es-ES"/>
        </w:rPr>
        <w:br/>
      </w:r>
      <w:r w:rsidR="00FE7E3D" w:rsidRPr="00FE7E3D">
        <w:rPr>
          <w:rFonts w:ascii="Times New Roman" w:hAnsi="Times New Roman" w:cs="Times New Roman"/>
          <w:b/>
          <w:bCs/>
          <w:lang w:val="es-ES"/>
        </w:rPr>
        <w:t>DATOS</w:t>
      </w:r>
      <w:r w:rsidR="00FE7E3D" w:rsidRPr="00FE7E3D">
        <w:rPr>
          <w:rFonts w:ascii="Times New Roman" w:hAnsi="Times New Roman" w:cs="Times New Roman"/>
          <w:b/>
          <w:bCs/>
        </w:rPr>
        <w:t xml:space="preserve"> DE EL/LOS AUTORES</w:t>
      </w:r>
    </w:p>
    <w:p w14:paraId="39F47045" w14:textId="77777777" w:rsidR="007B74C0" w:rsidRPr="00FE7E3D" w:rsidRDefault="00FE7E3D">
      <w:pPr>
        <w:spacing w:before="120" w:after="120"/>
        <w:jc w:val="both"/>
        <w:rPr>
          <w:rFonts w:ascii="Times New Roman" w:hAnsi="Times New Roman" w:cs="Times New Roman"/>
          <w:color w:val="000000" w:themeColor="text1"/>
          <w:lang w:val="es-ES" w:eastAsia="zh-CN"/>
        </w:rPr>
      </w:pPr>
      <w:r w:rsidRPr="00FE7E3D">
        <w:rPr>
          <w:rFonts w:ascii="Times New Roman" w:hAnsi="Times New Roman" w:cs="Times New Roman"/>
          <w:color w:val="000000" w:themeColor="text1"/>
          <w:lang w:val="es-ES"/>
        </w:rPr>
        <w:t>Nombres y apellidos</w:t>
      </w:r>
      <w:r w:rsidRPr="00FE7E3D">
        <w:rPr>
          <w:rFonts w:ascii="Times New Roman" w:hAnsi="Times New Roman" w:cs="Times New Roman"/>
          <w:color w:val="000000" w:themeColor="text1"/>
        </w:rPr>
        <w:t xml:space="preserve">. </w:t>
      </w:r>
      <w:r w:rsidRPr="00FE7E3D">
        <w:rPr>
          <w:rFonts w:ascii="Times New Roman" w:hAnsi="Times New Roman" w:cs="Times New Roman"/>
          <w:color w:val="000000" w:themeColor="text1"/>
          <w:lang w:val="es-ES"/>
        </w:rPr>
        <w:t>Título de más alto nivel</w:t>
      </w:r>
      <w:r w:rsidRPr="00FE7E3D">
        <w:rPr>
          <w:rFonts w:ascii="Times New Roman" w:hAnsi="Times New Roman" w:cs="Times New Roman"/>
          <w:color w:val="000000" w:themeColor="text1"/>
        </w:rPr>
        <w:t xml:space="preserve">. </w:t>
      </w:r>
      <w:r w:rsidRPr="00FE7E3D">
        <w:rPr>
          <w:rFonts w:ascii="Times New Roman" w:hAnsi="Times New Roman" w:cs="Times New Roman"/>
          <w:color w:val="000000" w:themeColor="text1"/>
          <w:lang w:val="es-ES"/>
        </w:rPr>
        <w:t>Filiación institucional</w:t>
      </w:r>
      <w:r w:rsidRPr="00FE7E3D">
        <w:rPr>
          <w:rFonts w:ascii="Times New Roman" w:hAnsi="Times New Roman" w:cs="Times New Roman"/>
          <w:color w:val="000000" w:themeColor="text1"/>
        </w:rPr>
        <w:t>. Email</w:t>
      </w:r>
      <w:r w:rsidRPr="00FE7E3D">
        <w:rPr>
          <w:rFonts w:ascii="Times New Roman" w:hAnsi="Times New Roman" w:cs="Times New Roman"/>
          <w:color w:val="000000" w:themeColor="text1"/>
          <w:lang w:val="es-ES"/>
        </w:rPr>
        <w:t xml:space="preserve"> institucional. </w:t>
      </w:r>
      <w:r w:rsidRPr="00590366">
        <w:rPr>
          <w:rFonts w:ascii="Times New Roman" w:hAnsi="Times New Roman" w:cs="Times New Roman"/>
          <w:color w:val="000000" w:themeColor="text1"/>
          <w:lang w:eastAsia="zh-CN"/>
        </w:rPr>
        <w:t>ORCID</w:t>
      </w:r>
      <w:r w:rsidRPr="00FE7E3D">
        <w:rPr>
          <w:rFonts w:ascii="Times New Roman" w:hAnsi="Times New Roman" w:cs="Times New Roman"/>
          <w:color w:val="000000" w:themeColor="text1"/>
          <w:lang w:val="es-ES" w:eastAsia="zh-CN"/>
        </w:rPr>
        <w:t>.</w:t>
      </w:r>
    </w:p>
    <w:p w14:paraId="39F47046" w14:textId="77777777" w:rsidR="007B74C0" w:rsidRPr="00FE7E3D" w:rsidRDefault="00FE7E3D">
      <w:pPr>
        <w:spacing w:before="120" w:after="120"/>
        <w:ind w:left="964" w:hangingChars="400" w:hanging="964"/>
        <w:jc w:val="both"/>
        <w:rPr>
          <w:rFonts w:ascii="Times New Roman" w:hAnsi="Times New Roman" w:cs="Times New Roman"/>
          <w:color w:val="000000" w:themeColor="text1"/>
          <w:lang w:val="en-US" w:eastAsia="zh-CN"/>
        </w:rPr>
      </w:pPr>
      <w:r w:rsidRPr="00FE7E3D">
        <w:rPr>
          <w:rFonts w:ascii="Times New Roman" w:hAnsi="Times New Roman" w:cs="Times New Roman"/>
          <w:b/>
          <w:bCs/>
          <w:color w:val="000000" w:themeColor="text1"/>
          <w:lang w:val="es-ES"/>
        </w:rPr>
        <w:t xml:space="preserve">Ejemplo: </w:t>
      </w:r>
      <w:r w:rsidRPr="00FE7E3D">
        <w:rPr>
          <w:rFonts w:ascii="Times New Roman" w:hAnsi="Times New Roman" w:cs="Times New Roman"/>
          <w:color w:val="000000" w:themeColor="text1"/>
        </w:rPr>
        <w:t xml:space="preserve">Alexander Luis Ortiz Ocaña. Doctor en Ciencias de la Educación. Docente de planta de Tiempo Completo </w:t>
      </w:r>
      <w:r w:rsidRPr="00FE7E3D">
        <w:rPr>
          <w:rFonts w:ascii="Times New Roman" w:hAnsi="Times New Roman" w:cs="Times New Roman"/>
          <w:color w:val="000000" w:themeColor="text1"/>
          <w:lang w:val="es-ES"/>
        </w:rPr>
        <w:t>en</w:t>
      </w:r>
      <w:r w:rsidRPr="00FE7E3D">
        <w:rPr>
          <w:rFonts w:ascii="Times New Roman" w:hAnsi="Times New Roman" w:cs="Times New Roman"/>
          <w:color w:val="000000" w:themeColor="text1"/>
        </w:rPr>
        <w:t xml:space="preserve"> la Universidad del Magdalena, Santa Marta, Colombia. </w:t>
      </w:r>
      <w:r w:rsidRPr="00590366">
        <w:rPr>
          <w:rFonts w:ascii="Times New Roman" w:hAnsi="Times New Roman" w:cs="Times New Roman"/>
          <w:color w:val="000000" w:themeColor="text1"/>
          <w:lang w:val="en-US"/>
        </w:rPr>
        <w:t xml:space="preserve">Email: </w:t>
      </w:r>
      <w:hyperlink r:id="rId7" w:history="1">
        <w:r w:rsidRPr="00590366">
          <w:rPr>
            <w:rFonts w:ascii="Times New Roman" w:hAnsi="Times New Roman" w:cs="Times New Roman"/>
            <w:color w:val="000000" w:themeColor="text1"/>
            <w:lang w:val="en-US"/>
          </w:rPr>
          <w:t>aortiz@unimagdalena.edu.co</w:t>
        </w:r>
      </w:hyperlink>
      <w:r w:rsidRPr="00590366">
        <w:rPr>
          <w:rFonts w:ascii="Times New Roman" w:hAnsi="Times New Roman" w:cs="Times New Roman"/>
          <w:color w:val="000000" w:themeColor="text1"/>
          <w:lang w:val="en-US"/>
        </w:rPr>
        <w:t xml:space="preserve">,  </w:t>
      </w:r>
      <w:hyperlink r:id="rId8" w:history="1">
        <w:r w:rsidRPr="00590366">
          <w:rPr>
            <w:rFonts w:ascii="Times New Roman" w:hAnsi="Times New Roman" w:cs="Times New Roman"/>
            <w:color w:val="000000" w:themeColor="text1"/>
            <w:lang w:val="en-US"/>
          </w:rPr>
          <w:t>alexanderortiz5000@gmail.com</w:t>
        </w:r>
      </w:hyperlink>
      <w:r w:rsidRPr="00590366"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r w:rsidRPr="00FE7E3D">
        <w:rPr>
          <w:rFonts w:ascii="Times New Roman" w:hAnsi="Times New Roman" w:cs="Times New Roman"/>
          <w:color w:val="000000" w:themeColor="text1"/>
          <w:lang w:val="en-US" w:eastAsia="zh-CN"/>
        </w:rPr>
        <w:t xml:space="preserve">ORCID: </w:t>
      </w:r>
      <w:hyperlink r:id="rId9" w:history="1">
        <w:r w:rsidRPr="00FE7E3D">
          <w:rPr>
            <w:rFonts w:ascii="Times New Roman" w:hAnsi="Times New Roman" w:cs="Times New Roman"/>
            <w:color w:val="000000" w:themeColor="text1"/>
            <w:lang w:val="en-US" w:eastAsia="zh-CN"/>
          </w:rPr>
          <w:t>http://orcid.org/0000-0001-5594-9422</w:t>
        </w:r>
      </w:hyperlink>
    </w:p>
    <w:p w14:paraId="39F47047" w14:textId="3CFF49DB" w:rsidR="007B74C0" w:rsidRPr="00FE7E3D" w:rsidRDefault="007F65F5">
      <w:pPr>
        <w:spacing w:before="120" w:after="120"/>
        <w:jc w:val="center"/>
        <w:rPr>
          <w:rFonts w:ascii="Times New Roman" w:hAnsi="Times New Roman" w:cs="Times New Roman"/>
          <w:b/>
          <w:bCs/>
        </w:rPr>
      </w:pPr>
      <w:r w:rsidRPr="00C47595">
        <w:rPr>
          <w:rFonts w:ascii="Times New Roman" w:hAnsi="Times New Roman" w:cs="Times New Roman"/>
          <w:b/>
          <w:bCs/>
        </w:rPr>
        <w:br/>
      </w:r>
      <w:r w:rsidR="00FE7E3D" w:rsidRPr="00FE7E3D">
        <w:rPr>
          <w:rFonts w:ascii="Times New Roman" w:hAnsi="Times New Roman" w:cs="Times New Roman"/>
          <w:b/>
          <w:bCs/>
        </w:rPr>
        <w:t>RESUMEN DE LA PONENCIA</w:t>
      </w:r>
    </w:p>
    <w:p w14:paraId="39F47048" w14:textId="0CB35C01" w:rsidR="007B74C0" w:rsidRDefault="00FE7E3D">
      <w:pPr>
        <w:spacing w:before="120" w:after="120"/>
        <w:jc w:val="center"/>
        <w:rPr>
          <w:rFonts w:ascii="Times New Roman" w:hAnsi="Times New Roman" w:cs="Times New Roman"/>
          <w:lang w:val="es-ES"/>
        </w:rPr>
      </w:pPr>
      <w:r w:rsidRPr="00FE7E3D">
        <w:rPr>
          <w:rFonts w:ascii="Times New Roman" w:hAnsi="Times New Roman" w:cs="Times New Roman"/>
          <w:lang w:val="es-ES"/>
        </w:rPr>
        <w:t xml:space="preserve">Mínimo </w:t>
      </w:r>
      <w:r w:rsidR="001C77CA">
        <w:rPr>
          <w:rFonts w:ascii="Times New Roman" w:hAnsi="Times New Roman" w:cs="Times New Roman"/>
          <w:lang w:val="es-ES"/>
        </w:rPr>
        <w:t>3</w:t>
      </w:r>
      <w:r w:rsidRPr="00FE7E3D">
        <w:rPr>
          <w:rFonts w:ascii="Times New Roman" w:hAnsi="Times New Roman" w:cs="Times New Roman"/>
          <w:lang w:val="es-ES"/>
        </w:rPr>
        <w:t xml:space="preserve">00 palabras y </w:t>
      </w:r>
      <w:r w:rsidR="00C637AE">
        <w:rPr>
          <w:rFonts w:ascii="Times New Roman" w:hAnsi="Times New Roman" w:cs="Times New Roman"/>
          <w:lang w:val="es-ES"/>
        </w:rPr>
        <w:t>máximo</w:t>
      </w:r>
      <w:r w:rsidRPr="00FE7E3D">
        <w:rPr>
          <w:rFonts w:ascii="Times New Roman" w:hAnsi="Times New Roman" w:cs="Times New Roman"/>
        </w:rPr>
        <w:t xml:space="preserve"> 500 palabras</w:t>
      </w:r>
      <w:r w:rsidRPr="00FE7E3D">
        <w:rPr>
          <w:rFonts w:ascii="Times New Roman" w:hAnsi="Times New Roman" w:cs="Times New Roman"/>
          <w:lang w:val="es-ES"/>
        </w:rPr>
        <w:t xml:space="preserve"> (Letra Time New Roman 12; </w:t>
      </w:r>
      <w:r w:rsidR="00C47595">
        <w:rPr>
          <w:rFonts w:ascii="Times New Roman" w:hAnsi="Times New Roman" w:cs="Times New Roman"/>
          <w:lang w:val="es-ES"/>
        </w:rPr>
        <w:t>1</w:t>
      </w:r>
      <w:r w:rsidRPr="00FE7E3D">
        <w:rPr>
          <w:rFonts w:ascii="Times New Roman" w:hAnsi="Times New Roman" w:cs="Times New Roman"/>
          <w:lang w:val="es-ES"/>
        </w:rPr>
        <w:t xml:space="preserve"> espacio)</w:t>
      </w:r>
    </w:p>
    <w:p w14:paraId="468C074A" w14:textId="122C5EB0" w:rsidR="004353D5" w:rsidRPr="00FE7E3D" w:rsidRDefault="004353D5">
      <w:pPr>
        <w:spacing w:before="120" w:after="120"/>
        <w:jc w:val="center"/>
        <w:rPr>
          <w:rFonts w:ascii="Times New Roman" w:hAnsi="Times New Roman" w:cs="Times New Roman"/>
          <w:lang w:val="es-ES"/>
        </w:rPr>
      </w:pPr>
      <w:r w:rsidRPr="004353D5">
        <w:rPr>
          <w:rFonts w:ascii="Times New Roman" w:eastAsia="Times New Roman" w:hAnsi="Times New Roman" w:cs="Times New Roman"/>
          <w:b/>
          <w:bCs/>
          <w:lang w:val="es-ES"/>
        </w:rPr>
        <w:t>Contenido del resumen:</w:t>
      </w:r>
      <w:r>
        <w:rPr>
          <w:rFonts w:ascii="Times New Roman" w:eastAsia="Times New Roman" w:hAnsi="Times New Roman" w:cs="Times New Roman"/>
          <w:lang w:val="es-ES"/>
        </w:rPr>
        <w:t xml:space="preserve"> objetivos, </w:t>
      </w:r>
      <w:r w:rsidRPr="00550412">
        <w:rPr>
          <w:rFonts w:ascii="Times New Roman" w:eastAsia="Times New Roman" w:hAnsi="Times New Roman" w:cs="Times New Roman"/>
        </w:rPr>
        <w:t>metodología, resultados y conclusiones</w:t>
      </w:r>
      <w:r w:rsidR="00F31231">
        <w:rPr>
          <w:rFonts w:ascii="Times New Roman" w:eastAsia="Times New Roman" w:hAnsi="Times New Roman" w:cs="Times New Roman"/>
        </w:rPr>
        <w:t>.</w:t>
      </w:r>
    </w:p>
    <w:p w14:paraId="73915BDD" w14:textId="77777777" w:rsidR="007656DB" w:rsidRDefault="007F65F5">
      <w:pPr>
        <w:spacing w:before="120" w:after="120"/>
        <w:jc w:val="center"/>
        <w:rPr>
          <w:rFonts w:ascii="Times New Roman" w:hAnsi="Times New Roman" w:cs="Times New Roman"/>
          <w:b/>
          <w:bCs/>
        </w:rPr>
      </w:pPr>
      <w:r w:rsidRPr="00FE7E3D">
        <w:rPr>
          <w:rFonts w:ascii="Times New Roman" w:hAnsi="Times New Roman" w:cs="Times New Roman"/>
          <w:b/>
          <w:bCs/>
        </w:rPr>
        <w:lastRenderedPageBreak/>
        <w:br/>
      </w:r>
    </w:p>
    <w:p w14:paraId="39F47049" w14:textId="609FF546" w:rsidR="007B74C0" w:rsidRPr="00FE7E3D" w:rsidRDefault="00FE7E3D">
      <w:pPr>
        <w:spacing w:before="120" w:after="120"/>
        <w:jc w:val="center"/>
        <w:rPr>
          <w:rFonts w:ascii="Times New Roman" w:hAnsi="Times New Roman" w:cs="Times New Roman"/>
          <w:b/>
          <w:bCs/>
        </w:rPr>
      </w:pPr>
      <w:r w:rsidRPr="00FE7E3D">
        <w:rPr>
          <w:rFonts w:ascii="Times New Roman" w:hAnsi="Times New Roman" w:cs="Times New Roman"/>
          <w:b/>
          <w:bCs/>
        </w:rPr>
        <w:t>PALABRAS CLAVE</w:t>
      </w:r>
    </w:p>
    <w:p w14:paraId="39F4704A" w14:textId="77777777" w:rsidR="007B74C0" w:rsidRPr="00FE7E3D" w:rsidRDefault="00FE7E3D">
      <w:pPr>
        <w:spacing w:before="120" w:after="120"/>
        <w:jc w:val="center"/>
        <w:rPr>
          <w:rFonts w:ascii="Times New Roman" w:hAnsi="Times New Roman" w:cs="Times New Roman"/>
          <w:b/>
          <w:bCs/>
          <w:lang w:val="es-ES"/>
        </w:rPr>
      </w:pPr>
      <w:r w:rsidRPr="00FE7E3D">
        <w:rPr>
          <w:rFonts w:ascii="Times New Roman" w:hAnsi="Times New Roman" w:cs="Times New Roman"/>
        </w:rPr>
        <w:t>Escriba aquí de 3</w:t>
      </w:r>
      <w:r w:rsidRPr="00FE7E3D">
        <w:rPr>
          <w:rFonts w:ascii="Times New Roman" w:hAnsi="Times New Roman" w:cs="Times New Roman"/>
          <w:lang w:val="es-ES"/>
        </w:rPr>
        <w:t xml:space="preserve"> a </w:t>
      </w:r>
      <w:r w:rsidRPr="00FE7E3D">
        <w:rPr>
          <w:rFonts w:ascii="Times New Roman" w:hAnsi="Times New Roman" w:cs="Times New Roman"/>
        </w:rPr>
        <w:t>6 palabras claves en español, inglés/portugués.</w:t>
      </w:r>
    </w:p>
    <w:p w14:paraId="39F4704B" w14:textId="172E01EF" w:rsidR="007B74C0" w:rsidRPr="00FE7E3D" w:rsidRDefault="007F65F5">
      <w:pPr>
        <w:spacing w:before="120" w:after="120"/>
        <w:jc w:val="center"/>
        <w:rPr>
          <w:rFonts w:ascii="Times New Roman" w:hAnsi="Times New Roman" w:cs="Times New Roman"/>
          <w:b/>
          <w:bCs/>
          <w:lang w:val="es-ES"/>
        </w:rPr>
      </w:pPr>
      <w:r w:rsidRPr="00FE7E3D">
        <w:rPr>
          <w:rFonts w:ascii="Times New Roman" w:hAnsi="Times New Roman" w:cs="Times New Roman"/>
          <w:b/>
          <w:bCs/>
          <w:lang w:val="es-ES"/>
        </w:rPr>
        <w:br/>
      </w:r>
      <w:r w:rsidR="00FE7E3D" w:rsidRPr="00FE7E3D">
        <w:rPr>
          <w:rFonts w:ascii="Times New Roman" w:hAnsi="Times New Roman" w:cs="Times New Roman"/>
          <w:b/>
          <w:bCs/>
          <w:lang w:val="es-ES"/>
        </w:rPr>
        <w:t>PRINCIPAL IDEA A DEFENDER (TESIS DE LA PONENCIA)</w:t>
      </w:r>
    </w:p>
    <w:p w14:paraId="39F4704C" w14:textId="77777777" w:rsidR="007B74C0" w:rsidRPr="00FE7E3D" w:rsidRDefault="00FE7E3D">
      <w:pPr>
        <w:spacing w:before="120" w:after="120"/>
        <w:jc w:val="center"/>
        <w:rPr>
          <w:rFonts w:ascii="Times New Roman" w:hAnsi="Times New Roman" w:cs="Times New Roman"/>
          <w:b/>
          <w:bCs/>
          <w:lang w:val="es-ES"/>
        </w:rPr>
      </w:pPr>
      <w:r w:rsidRPr="00FE7E3D">
        <w:rPr>
          <w:rFonts w:ascii="Times New Roman" w:hAnsi="Times New Roman" w:cs="Times New Roman"/>
          <w:lang w:val="es-ES"/>
        </w:rPr>
        <w:t>Escriba aquí el principal aporte teórico y/o práctico de la ponencia, en forma de postulado epistémico, que pueda ser útil en la configuración de la Declaratoria Final del Simposio.</w:t>
      </w:r>
    </w:p>
    <w:p w14:paraId="39F4704D" w14:textId="77777777" w:rsidR="007B74C0" w:rsidRPr="00FE7E3D" w:rsidRDefault="00FE7E3D">
      <w:pPr>
        <w:spacing w:before="120" w:after="120"/>
        <w:ind w:left="960" w:hangingChars="400" w:hanging="960"/>
        <w:jc w:val="center"/>
        <w:rPr>
          <w:rFonts w:ascii="Times New Roman" w:hAnsi="Times New Roman" w:cs="Times New Roman"/>
          <w:lang w:val="es-ES"/>
        </w:rPr>
      </w:pPr>
      <w:r w:rsidRPr="00FE7E3D">
        <w:rPr>
          <w:rFonts w:ascii="Times New Roman" w:hAnsi="Times New Roman" w:cs="Times New Roman"/>
          <w:lang w:val="es-ES"/>
        </w:rPr>
        <w:t>Ejemplos:</w:t>
      </w:r>
    </w:p>
    <w:p w14:paraId="39F4704E" w14:textId="77777777" w:rsidR="007B74C0" w:rsidRPr="00FE7E3D" w:rsidRDefault="00FE7E3D">
      <w:pPr>
        <w:numPr>
          <w:ilvl w:val="0"/>
          <w:numId w:val="1"/>
        </w:numPr>
        <w:spacing w:before="120" w:after="120"/>
        <w:jc w:val="both"/>
        <w:rPr>
          <w:rFonts w:ascii="Times New Roman" w:hAnsi="Times New Roman" w:cs="Times New Roman"/>
          <w:lang w:val="es-ES"/>
        </w:rPr>
      </w:pPr>
      <w:r w:rsidRPr="00FE7E3D">
        <w:rPr>
          <w:rFonts w:ascii="Times New Roman" w:hAnsi="Times New Roman" w:cs="Times New Roman"/>
          <w:lang w:val="es-ES"/>
        </w:rPr>
        <w:t>E</w:t>
      </w:r>
      <w:r w:rsidRPr="00FE7E3D">
        <w:rPr>
          <w:rFonts w:ascii="Times New Roman" w:hAnsi="Times New Roman" w:cs="Times New Roman"/>
        </w:rPr>
        <w:t>l currículo no es un instrumento neutro ni meramente técnico, sino un campo de disputa política, cultural y epistemológica</w:t>
      </w:r>
      <w:r w:rsidRPr="00FE7E3D">
        <w:rPr>
          <w:rFonts w:ascii="Times New Roman" w:hAnsi="Times New Roman" w:cs="Times New Roman"/>
          <w:lang w:val="es-ES"/>
        </w:rPr>
        <w:t>.</w:t>
      </w:r>
    </w:p>
    <w:p w14:paraId="39F4704F" w14:textId="77777777" w:rsidR="007B74C0" w:rsidRPr="00FE7E3D" w:rsidRDefault="00FE7E3D">
      <w:pPr>
        <w:numPr>
          <w:ilvl w:val="0"/>
          <w:numId w:val="1"/>
        </w:numPr>
        <w:spacing w:before="120" w:after="120"/>
        <w:jc w:val="both"/>
        <w:rPr>
          <w:rFonts w:ascii="Times New Roman" w:hAnsi="Times New Roman" w:cs="Times New Roman"/>
          <w:lang w:val="es-ES"/>
        </w:rPr>
      </w:pPr>
      <w:r w:rsidRPr="00FE7E3D">
        <w:rPr>
          <w:rFonts w:ascii="Times New Roman" w:hAnsi="Times New Roman" w:cs="Times New Roman"/>
          <w:lang w:val="es-ES"/>
        </w:rPr>
        <w:t>L</w:t>
      </w:r>
      <w:r w:rsidRPr="00FE7E3D">
        <w:rPr>
          <w:rFonts w:ascii="Times New Roman" w:hAnsi="Times New Roman" w:cs="Times New Roman"/>
        </w:rPr>
        <w:t>as políticas educativas, cuando se diseñan de manera descontextualizada y homogénea, reproducen desigualdades históricas, invisibilizan territorios y profundizan la colonialidad del saber y del poder en los sistemas educativos</w:t>
      </w:r>
      <w:r w:rsidRPr="00FE7E3D">
        <w:rPr>
          <w:rFonts w:ascii="Times New Roman" w:hAnsi="Times New Roman" w:cs="Times New Roman"/>
          <w:lang w:val="es-ES"/>
        </w:rPr>
        <w:t>.</w:t>
      </w:r>
    </w:p>
    <w:p w14:paraId="39F47050" w14:textId="77777777" w:rsidR="007B74C0" w:rsidRPr="00FE7E3D" w:rsidRDefault="007B74C0">
      <w:pPr>
        <w:rPr>
          <w:rFonts w:ascii="Times New Roman" w:hAnsi="Times New Roman" w:cs="Times New Roman"/>
        </w:rPr>
      </w:pPr>
    </w:p>
    <w:sectPr w:rsidR="007B74C0" w:rsidRPr="00FE7E3D" w:rsidSect="007656DB">
      <w:headerReference w:type="default" r:id="rId10"/>
      <w:footerReference w:type="default" r:id="rId11"/>
      <w:pgSz w:w="12240" w:h="15840"/>
      <w:pgMar w:top="3261" w:right="1701" w:bottom="184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DF4AF" w14:textId="77777777" w:rsidR="00097ACA" w:rsidRDefault="00097ACA">
      <w:r>
        <w:separator/>
      </w:r>
    </w:p>
  </w:endnote>
  <w:endnote w:type="continuationSeparator" w:id="0">
    <w:p w14:paraId="4EE82C05" w14:textId="77777777" w:rsidR="00097ACA" w:rsidRDefault="00097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47058" w14:textId="292C9C53" w:rsidR="007B74C0" w:rsidRDefault="0076316D">
    <w:pPr>
      <w:pStyle w:val="Piedepgina"/>
      <w:tabs>
        <w:tab w:val="clear" w:pos="4419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3B534517" wp14:editId="5AE10220">
          <wp:simplePos x="0" y="0"/>
          <wp:positionH relativeFrom="page">
            <wp:align>left</wp:align>
          </wp:positionH>
          <wp:positionV relativeFrom="paragraph">
            <wp:posOffset>-397510</wp:posOffset>
          </wp:positionV>
          <wp:extent cx="7747635" cy="1015365"/>
          <wp:effectExtent l="0" t="0" r="5715" b="0"/>
          <wp:wrapNone/>
          <wp:docPr id="925887114" name="Imagen 1">
            <a:extLst xmlns:a="http://schemas.openxmlformats.org/drawingml/2006/main">
              <a:ext uri="{FF2B5EF4-FFF2-40B4-BE49-F238E27FC236}">
                <a16:creationId xmlns:a16="http://schemas.microsoft.com/office/drawing/2014/main" id="{C9789C22-282A-443B-A627-E0E36CD995D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3580465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47635" cy="1015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FE7E3D">
      <w:tab/>
    </w:r>
  </w:p>
  <w:p w14:paraId="39F47059" w14:textId="0B391D7B" w:rsidR="007B74C0" w:rsidRDefault="007B74C0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45146" w14:textId="77777777" w:rsidR="00097ACA" w:rsidRDefault="00097ACA">
      <w:r>
        <w:separator/>
      </w:r>
    </w:p>
  </w:footnote>
  <w:footnote w:type="continuationSeparator" w:id="0">
    <w:p w14:paraId="3B99516F" w14:textId="77777777" w:rsidR="00097ACA" w:rsidRDefault="00097A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47056" w14:textId="12C53930" w:rsidR="007B74C0" w:rsidRPr="00E40381" w:rsidRDefault="007656DB" w:rsidP="00E40381">
    <w:pPr>
      <w:widowControl w:val="0"/>
      <w:rPr>
        <w:rFonts w:ascii="Times" w:eastAsia="Arial" w:hAnsi="Times" w:cs="Arial"/>
        <w:bCs/>
        <w:color w:val="1A1A1A"/>
        <w:lang w:val="es-ES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332F9040" wp14:editId="3F936880">
          <wp:simplePos x="0" y="0"/>
          <wp:positionH relativeFrom="page">
            <wp:align>left</wp:align>
          </wp:positionH>
          <wp:positionV relativeFrom="paragraph">
            <wp:posOffset>-246819</wp:posOffset>
          </wp:positionV>
          <wp:extent cx="7764053" cy="1805594"/>
          <wp:effectExtent l="0" t="0" r="0" b="4445"/>
          <wp:wrapNone/>
          <wp:docPr id="1796767981" name="Imagen 2">
            <a:extLst xmlns:a="http://schemas.openxmlformats.org/drawingml/2006/main">
              <a:ext uri="{FF2B5EF4-FFF2-40B4-BE49-F238E27FC236}">
                <a16:creationId xmlns:a16="http://schemas.microsoft.com/office/drawing/2014/main" id="{416C39F6-F11F-402E-9041-399391C3DD8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5315639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4053" cy="18055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12636"/>
    <w:multiLevelType w:val="singleLevel"/>
    <w:tmpl w:val="1DD12636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 w16cid:durableId="1917206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636"/>
    <w:rsid w:val="00024FC8"/>
    <w:rsid w:val="00032A7B"/>
    <w:rsid w:val="00046E49"/>
    <w:rsid w:val="00075614"/>
    <w:rsid w:val="00083B07"/>
    <w:rsid w:val="00097ACA"/>
    <w:rsid w:val="000A7965"/>
    <w:rsid w:val="00106BAC"/>
    <w:rsid w:val="001146CD"/>
    <w:rsid w:val="00177C1B"/>
    <w:rsid w:val="00182B9C"/>
    <w:rsid w:val="001B34F3"/>
    <w:rsid w:val="001C77CA"/>
    <w:rsid w:val="001D49CC"/>
    <w:rsid w:val="00201C4D"/>
    <w:rsid w:val="00251297"/>
    <w:rsid w:val="00277DB3"/>
    <w:rsid w:val="002C4A1A"/>
    <w:rsid w:val="002C6E36"/>
    <w:rsid w:val="002C6E8D"/>
    <w:rsid w:val="002E28AE"/>
    <w:rsid w:val="00322E34"/>
    <w:rsid w:val="00325529"/>
    <w:rsid w:val="00335308"/>
    <w:rsid w:val="00355E45"/>
    <w:rsid w:val="003A027D"/>
    <w:rsid w:val="003A1084"/>
    <w:rsid w:val="003E6CDE"/>
    <w:rsid w:val="004353D5"/>
    <w:rsid w:val="004678A0"/>
    <w:rsid w:val="004937DB"/>
    <w:rsid w:val="004C4B84"/>
    <w:rsid w:val="005146D0"/>
    <w:rsid w:val="005267ED"/>
    <w:rsid w:val="005473B4"/>
    <w:rsid w:val="005809DE"/>
    <w:rsid w:val="0058485D"/>
    <w:rsid w:val="00590366"/>
    <w:rsid w:val="005A6DFE"/>
    <w:rsid w:val="005D16D7"/>
    <w:rsid w:val="005E0EFA"/>
    <w:rsid w:val="00623681"/>
    <w:rsid w:val="00625883"/>
    <w:rsid w:val="00655677"/>
    <w:rsid w:val="00665A4B"/>
    <w:rsid w:val="006936E3"/>
    <w:rsid w:val="006B26A3"/>
    <w:rsid w:val="006D5CE8"/>
    <w:rsid w:val="00702327"/>
    <w:rsid w:val="00737BF3"/>
    <w:rsid w:val="007430B3"/>
    <w:rsid w:val="0076316D"/>
    <w:rsid w:val="007656DB"/>
    <w:rsid w:val="00784EB5"/>
    <w:rsid w:val="00790AF3"/>
    <w:rsid w:val="007B74C0"/>
    <w:rsid w:val="007C2F66"/>
    <w:rsid w:val="007F65F5"/>
    <w:rsid w:val="00820FF4"/>
    <w:rsid w:val="00871B63"/>
    <w:rsid w:val="008C775C"/>
    <w:rsid w:val="008F3633"/>
    <w:rsid w:val="00902636"/>
    <w:rsid w:val="00910706"/>
    <w:rsid w:val="009207AF"/>
    <w:rsid w:val="00937F2A"/>
    <w:rsid w:val="009637A7"/>
    <w:rsid w:val="009704DB"/>
    <w:rsid w:val="009839C9"/>
    <w:rsid w:val="009A4D8C"/>
    <w:rsid w:val="009B79F4"/>
    <w:rsid w:val="009E372B"/>
    <w:rsid w:val="009E59DC"/>
    <w:rsid w:val="00A129ED"/>
    <w:rsid w:val="00A463BA"/>
    <w:rsid w:val="00A468EC"/>
    <w:rsid w:val="00A631FE"/>
    <w:rsid w:val="00A85FC6"/>
    <w:rsid w:val="00B5158E"/>
    <w:rsid w:val="00BC025D"/>
    <w:rsid w:val="00BD5C37"/>
    <w:rsid w:val="00BF0468"/>
    <w:rsid w:val="00BF1E3F"/>
    <w:rsid w:val="00C005E5"/>
    <w:rsid w:val="00C032F7"/>
    <w:rsid w:val="00C16157"/>
    <w:rsid w:val="00C1722A"/>
    <w:rsid w:val="00C4293E"/>
    <w:rsid w:val="00C47595"/>
    <w:rsid w:val="00C61A52"/>
    <w:rsid w:val="00C637AE"/>
    <w:rsid w:val="00C81CBE"/>
    <w:rsid w:val="00D03793"/>
    <w:rsid w:val="00D075B5"/>
    <w:rsid w:val="00D125A3"/>
    <w:rsid w:val="00E40381"/>
    <w:rsid w:val="00E57C60"/>
    <w:rsid w:val="00E713AE"/>
    <w:rsid w:val="00E7277F"/>
    <w:rsid w:val="00F12998"/>
    <w:rsid w:val="00F25CB1"/>
    <w:rsid w:val="00F26971"/>
    <w:rsid w:val="00F31231"/>
    <w:rsid w:val="00F7004B"/>
    <w:rsid w:val="00F75AB5"/>
    <w:rsid w:val="00F96F5A"/>
    <w:rsid w:val="00FE7E3D"/>
    <w:rsid w:val="0C11D627"/>
    <w:rsid w:val="0CDC5FA5"/>
    <w:rsid w:val="132C0C81"/>
    <w:rsid w:val="13FCECA5"/>
    <w:rsid w:val="149B1A3B"/>
    <w:rsid w:val="16363A52"/>
    <w:rsid w:val="1FB9AE1E"/>
    <w:rsid w:val="1FD2F8E2"/>
    <w:rsid w:val="2161E2DB"/>
    <w:rsid w:val="233F3024"/>
    <w:rsid w:val="247D5DB9"/>
    <w:rsid w:val="257C1BAF"/>
    <w:rsid w:val="26444656"/>
    <w:rsid w:val="2A856282"/>
    <w:rsid w:val="2AF95F6A"/>
    <w:rsid w:val="2BAA7CD5"/>
    <w:rsid w:val="2DCB6B44"/>
    <w:rsid w:val="358A6ED5"/>
    <w:rsid w:val="39DF0842"/>
    <w:rsid w:val="3E2AF841"/>
    <w:rsid w:val="44726FDA"/>
    <w:rsid w:val="452192F8"/>
    <w:rsid w:val="4A4DD2E5"/>
    <w:rsid w:val="4D012A1F"/>
    <w:rsid w:val="54A02118"/>
    <w:rsid w:val="5CBF25C6"/>
    <w:rsid w:val="5D436103"/>
    <w:rsid w:val="607370A7"/>
    <w:rsid w:val="60AE69AD"/>
    <w:rsid w:val="636D05CC"/>
    <w:rsid w:val="64DF3CFC"/>
    <w:rsid w:val="652B2E14"/>
    <w:rsid w:val="66F13339"/>
    <w:rsid w:val="6EB8FDF7"/>
    <w:rsid w:val="725119F5"/>
    <w:rsid w:val="7A49F3B5"/>
    <w:rsid w:val="7B9AE5AF"/>
    <w:rsid w:val="7E3A2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47036"/>
  <w15:docId w15:val="{A683959C-AE2B-4C10-98AC-3F9F58C54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 w:qFormat="1"/>
    <w:lsdException w:name="Medium Shading 1" w:uiPriority="63" w:qFormat="1"/>
    <w:lsdException w:name="Medium Shading 2" w:uiPriority="64" w:qFormat="1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 w:qFormat="1"/>
    <w:lsdException w:name="Colorful List" w:uiPriority="72" w:qFormat="1"/>
    <w:lsdException w:name="Colorful Grid" w:uiPriority="73" w:qFormat="1"/>
    <w:lsdException w:name="Light Shading Accent 1" w:uiPriority="60"/>
    <w:lsdException w:name="Light List Accent 1" w:uiPriority="6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 w:qFormat="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 w:qFormat="1"/>
    <w:lsdException w:name="Dark List Accent 1" w:uiPriority="70" w:qFormat="1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/>
    <w:lsdException w:name="Light List Accent 2" w:uiPriority="6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 w:qFormat="1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 w:qFormat="1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/>
    <w:lsdException w:name="Light List Accent 3" w:uiPriority="61"/>
    <w:lsdException w:name="Light Grid Accent 3" w:uiPriority="62" w:qFormat="1"/>
    <w:lsdException w:name="Medium Shading 1 Accent 3" w:uiPriority="63" w:qFormat="1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 w:qFormat="1"/>
    <w:lsdException w:name="Colorful Shading Accent 5" w:uiPriority="71" w:qFormat="1"/>
    <w:lsdException w:name="Colorful List Accent 5" w:uiPriority="72" w:qFormat="1"/>
    <w:lsdException w:name="Colorful Grid Accent 5" w:uiPriority="73" w:qFormat="1"/>
    <w:lsdException w:name="Light Shading Accent 6" w:uiPriority="60"/>
    <w:lsdException w:name="Light List Accent 6" w:uiPriority="61" w:qFormat="1"/>
    <w:lsdException w:name="Light Grid Accent 6" w:uiPriority="62" w:qFormat="1"/>
    <w:lsdException w:name="Medium Shading 1 Accent 6" w:uiPriority="63" w:qFormat="1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 w:qFormat="1"/>
    <w:lsdException w:name="Colorful Shading Accent 6" w:uiPriority="71" w:qFormat="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2"/>
      <w:sz w:val="24"/>
      <w:szCs w:val="24"/>
      <w:lang w:eastAsia="en-US"/>
      <w14:ligatures w14:val="standardContextual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lang w:val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</w:p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</w:pPr>
  </w:style>
  <w:style w:type="character" w:styleId="Hipervnculo">
    <w:name w:val="Hyperlink"/>
    <w:basedOn w:val="Fuentedeprrafopredeter"/>
    <w:uiPriority w:val="99"/>
    <w:unhideWhenUsed/>
    <w:qFormat/>
    <w:rPr>
      <w:color w:val="467886" w:themeColor="hyperlink"/>
      <w:u w:val="single"/>
    </w:rPr>
  </w:style>
  <w:style w:type="paragraph" w:styleId="NormalWeb">
    <w:name w:val="Normal (Web)"/>
    <w:qFormat/>
    <w:pPr>
      <w:spacing w:beforeAutospacing="1" w:afterAutospacing="1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styleId="Textoennegrita">
    <w:name w:val="Strong"/>
    <w:basedOn w:val="Fuentedeprrafopredeter"/>
    <w:qFormat/>
    <w:rPr>
      <w:b/>
      <w:bCs/>
    </w:rPr>
  </w:style>
  <w:style w:type="paragraph" w:styleId="Subttulo">
    <w:name w:val="Subtitle"/>
    <w:basedOn w:val="Normal"/>
    <w:next w:val="Normal"/>
    <w:link w:val="SubttuloCar"/>
    <w:uiPriority w:val="11"/>
    <w:qFormat/>
    <w:p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Ttulo9Car">
    <w:name w:val="Título 9 Car"/>
    <w:basedOn w:val="Fuentedeprrafopredeter"/>
    <w:link w:val="Ttulo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TtuloCar">
    <w:name w:val="Título Car"/>
    <w:basedOn w:val="Fuentedeprrafopredeter"/>
    <w:link w:val="Ttulo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link w:val="Subttulo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qFormat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nfasisintenso1">
    <w:name w:val="Énfasis intenso1"/>
    <w:basedOn w:val="Fuentedeprrafopredeter"/>
    <w:uiPriority w:val="21"/>
    <w:qFormat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qFormat/>
    <w:rPr>
      <w:i/>
      <w:iCs/>
      <w:color w:val="0F4761" w:themeColor="accent1" w:themeShade="BF"/>
    </w:rPr>
  </w:style>
  <w:style w:type="character" w:customStyle="1" w:styleId="Referenciaintensa1">
    <w:name w:val="Referencia intensa1"/>
    <w:basedOn w:val="Fuentedeprrafopredeter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character" w:customStyle="1" w:styleId="Mencinsinresolver1">
    <w:name w:val="Mención sin resolver1"/>
    <w:basedOn w:val="Fuentedeprrafopredeter"/>
    <w:uiPriority w:val="99"/>
    <w:semiHidden/>
    <w:unhideWhenUsed/>
    <w:qFormat/>
    <w:rPr>
      <w:color w:val="605E5C"/>
      <w:shd w:val="clear" w:color="auto" w:fill="E1DFDD"/>
    </w:rPr>
  </w:style>
  <w:style w:type="character" w:styleId="Textodelmarcadordeposicin">
    <w:name w:val="Placeholder Text"/>
    <w:basedOn w:val="Fuentedeprrafopredeter"/>
    <w:uiPriority w:val="99"/>
    <w:semiHidden/>
    <w:qFormat/>
    <w:rPr>
      <w:color w:val="666666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qFormat/>
    <w:rPr>
      <w:rFonts w:ascii="Times New Roman" w:eastAsia="Times New Roman" w:hAnsi="Times New Roman" w:cs="Times New Roman"/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xanderortiz5000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ortiz@unimagdalena.edu.c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orcid.org/0000-0001-5594-9422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346</Words>
  <Characters>1907</Characters>
  <Application>Microsoft Office Word</Application>
  <DocSecurity>0</DocSecurity>
  <Lines>15</Lines>
  <Paragraphs>4</Paragraphs>
  <ScaleCrop>false</ScaleCrop>
  <Company>Universidad del Magdalena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  DE HOYOS VEGA</dc:creator>
  <cp:keywords/>
  <cp:lastModifiedBy>Alexander Luis Ortiz Ocaña</cp:lastModifiedBy>
  <cp:revision>37</cp:revision>
  <dcterms:created xsi:type="dcterms:W3CDTF">2025-12-02T20:47:00Z</dcterms:created>
  <dcterms:modified xsi:type="dcterms:W3CDTF">2026-06-10T21:36:00Z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888F7FD446CA406DA7CE2EDEA7FA39B2_12</vt:lpwstr>
  </property>
</Properties>
</file>